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 xml:space="preserve">ОБЛАСТНОЕ ГОСУДАРСТВЕННОЕ АВТОНОМНОЕ </w:t>
      </w:r>
      <w:r w:rsidR="00053F76" w:rsidRPr="00546FBE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9C6EFF" w:rsidRPr="0071640F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71640F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71640F" w:rsidRDefault="009C1F22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экзамена</w:t>
      </w:r>
      <w:r w:rsidR="00546FBE">
        <w:rPr>
          <w:rFonts w:ascii="Times New Roman" w:hAnsi="Times New Roman" w:cs="Times New Roman"/>
          <w:sz w:val="28"/>
          <w:szCs w:val="28"/>
        </w:rPr>
        <w:t>, контрольная работа</w:t>
      </w:r>
    </w:p>
    <w:p w:rsidR="008A5598" w:rsidRPr="0071640F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Pr="0071640F">
        <w:rPr>
          <w:rFonts w:ascii="Times New Roman" w:hAnsi="Times New Roman" w:cs="Times New Roman"/>
          <w:sz w:val="28"/>
          <w:szCs w:val="28"/>
        </w:rPr>
        <w:t xml:space="preserve">.01 </w:t>
      </w:r>
      <w:r w:rsidR="00EA7C3A" w:rsidRPr="0071640F">
        <w:rPr>
          <w:rFonts w:ascii="Times New Roman" w:hAnsi="Times New Roman" w:cs="Times New Roman"/>
          <w:sz w:val="28"/>
          <w:szCs w:val="28"/>
        </w:rPr>
        <w:t>«Работы по изысканию городских путей сообщения»</w:t>
      </w:r>
      <w:r w:rsidR="009C1F22" w:rsidRPr="0071640F">
        <w:rPr>
          <w:rFonts w:ascii="Times New Roman" w:hAnsi="Times New Roman" w:cs="Times New Roman"/>
          <w:sz w:val="28"/>
          <w:szCs w:val="28"/>
        </w:rPr>
        <w:t xml:space="preserve"> </w:t>
      </w:r>
      <w:r w:rsidRPr="0071640F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специалистов среднего </w:t>
      </w:r>
      <w:r w:rsidR="009C1F22" w:rsidRPr="0071640F">
        <w:rPr>
          <w:rFonts w:ascii="Times New Roman" w:hAnsi="Times New Roman" w:cs="Times New Roman"/>
          <w:sz w:val="28"/>
          <w:szCs w:val="28"/>
        </w:rPr>
        <w:t>з</w:t>
      </w:r>
      <w:r w:rsidRPr="0071640F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71640F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71640F">
        <w:rPr>
          <w:rFonts w:ascii="Times New Roman" w:hAnsi="Times New Roman" w:cs="Times New Roman"/>
          <w:sz w:val="28"/>
          <w:szCs w:val="28"/>
        </w:rPr>
        <w:t>08.02.0</w:t>
      </w:r>
      <w:r w:rsidR="009C1F22" w:rsidRPr="0071640F">
        <w:rPr>
          <w:rFonts w:ascii="Times New Roman" w:hAnsi="Times New Roman" w:cs="Times New Roman"/>
          <w:sz w:val="28"/>
          <w:szCs w:val="28"/>
        </w:rPr>
        <w:t>6</w:t>
      </w:r>
      <w:r w:rsidR="002C23E9" w:rsidRPr="0071640F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71640F">
        <w:rPr>
          <w:rFonts w:ascii="Times New Roman" w:hAnsi="Times New Roman" w:cs="Times New Roman"/>
          <w:sz w:val="28"/>
          <w:szCs w:val="28"/>
        </w:rPr>
        <w:t>городских путей соо</w:t>
      </w:r>
      <w:r w:rsidR="009C1F22" w:rsidRPr="0071640F">
        <w:rPr>
          <w:rFonts w:ascii="Times New Roman" w:hAnsi="Times New Roman" w:cs="Times New Roman"/>
          <w:sz w:val="28"/>
          <w:szCs w:val="28"/>
        </w:rPr>
        <w:t>б</w:t>
      </w:r>
      <w:r w:rsidR="009C1F22" w:rsidRPr="0071640F">
        <w:rPr>
          <w:rFonts w:ascii="Times New Roman" w:hAnsi="Times New Roman" w:cs="Times New Roman"/>
          <w:sz w:val="28"/>
          <w:szCs w:val="28"/>
        </w:rPr>
        <w:t>щения</w:t>
      </w:r>
      <w:r w:rsidR="002C23E9" w:rsidRPr="0071640F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71640F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3F76">
        <w:rPr>
          <w:rFonts w:ascii="Times New Roman" w:hAnsi="Times New Roman" w:cs="Times New Roman"/>
          <w:sz w:val="28"/>
          <w:szCs w:val="28"/>
        </w:rPr>
        <w:t>.</w:t>
      </w:r>
      <w:r w:rsidR="008D4C30">
        <w:rPr>
          <w:rFonts w:ascii="Times New Roman" w:hAnsi="Times New Roman" w:cs="Times New Roman"/>
          <w:sz w:val="28"/>
          <w:szCs w:val="28"/>
        </w:rPr>
        <w:t xml:space="preserve"> </w:t>
      </w:r>
      <w:r w:rsidR="006C1B19">
        <w:rPr>
          <w:rFonts w:ascii="Times New Roman" w:hAnsi="Times New Roman" w:cs="Times New Roman"/>
          <w:sz w:val="28"/>
          <w:szCs w:val="28"/>
        </w:rPr>
        <w:t>Белгород, 2019</w:t>
      </w:r>
      <w:bookmarkStart w:id="0" w:name="_GoBack"/>
      <w:bookmarkEnd w:id="0"/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240C37" w:rsidRPr="009C6EFF" w:rsidRDefault="00240C37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F76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профессиональному мод</w:t>
      </w:r>
      <w:r w:rsidR="002C23E9" w:rsidRPr="003D42B1">
        <w:rPr>
          <w:rFonts w:ascii="Times New Roman" w:hAnsi="Times New Roman" w:cs="Times New Roman"/>
          <w:sz w:val="28"/>
          <w:szCs w:val="28"/>
        </w:rPr>
        <w:t>у</w:t>
      </w:r>
      <w:r w:rsidR="002C23E9" w:rsidRPr="003D42B1">
        <w:rPr>
          <w:rFonts w:ascii="Times New Roman" w:hAnsi="Times New Roman" w:cs="Times New Roman"/>
          <w:sz w:val="28"/>
          <w:szCs w:val="28"/>
        </w:rPr>
        <w:t>лю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Pr="003D42B1">
        <w:rPr>
          <w:rFonts w:ascii="Times New Roman" w:hAnsi="Times New Roman" w:cs="Times New Roman"/>
          <w:sz w:val="28"/>
          <w:szCs w:val="28"/>
        </w:rPr>
        <w:t>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путей сообщения</w:t>
      </w:r>
      <w:r w:rsidRPr="003D42B1">
        <w:rPr>
          <w:rFonts w:ascii="Times New Roman" w:hAnsi="Times New Roman" w:cs="Times New Roman"/>
          <w:sz w:val="28"/>
          <w:szCs w:val="28"/>
        </w:rPr>
        <w:t>»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 МДК.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2C23E9" w:rsidRPr="003D42B1">
        <w:rPr>
          <w:rFonts w:ascii="Times New Roman" w:hAnsi="Times New Roman" w:cs="Times New Roman"/>
          <w:sz w:val="28"/>
          <w:szCs w:val="28"/>
        </w:rPr>
        <w:t>.01 «</w:t>
      </w:r>
      <w:r w:rsidR="00546FBE" w:rsidRPr="00546FBE">
        <w:rPr>
          <w:rFonts w:ascii="Times New Roman" w:hAnsi="Times New Roman"/>
          <w:sz w:val="28"/>
          <w:szCs w:val="28"/>
        </w:rPr>
        <w:t>Эк</w:t>
      </w:r>
      <w:r w:rsidR="00546FBE" w:rsidRPr="00546FBE">
        <w:rPr>
          <w:rFonts w:ascii="Times New Roman" w:hAnsi="Times New Roman"/>
          <w:sz w:val="28"/>
          <w:szCs w:val="28"/>
        </w:rPr>
        <w:t>с</w:t>
      </w:r>
      <w:r w:rsidR="00546FBE" w:rsidRPr="00546FBE">
        <w:rPr>
          <w:rFonts w:ascii="Times New Roman" w:hAnsi="Times New Roman"/>
          <w:sz w:val="28"/>
          <w:szCs w:val="28"/>
        </w:rPr>
        <w:t>плуатация и ремонт городских улиц и дорог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» </w:t>
      </w:r>
      <w:r w:rsidR="009C6EFF" w:rsidRPr="003D42B1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3D42B1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примерной программы </w:t>
      </w:r>
      <w:r w:rsidRPr="003D42B1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3D42B1">
        <w:rPr>
          <w:rFonts w:ascii="Times New Roman" w:hAnsi="Times New Roman" w:cs="Times New Roman"/>
          <w:sz w:val="28"/>
          <w:szCs w:val="28"/>
        </w:rPr>
        <w:t>специальности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08.02.0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>6</w:t>
      </w:r>
      <w:r w:rsidR="002C23E9" w:rsidRPr="003D4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«Строительство и эксплуатация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 xml:space="preserve"> городских путей сообщения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»</w:t>
      </w:r>
      <w:r w:rsidRPr="00546FBE">
        <w:rPr>
          <w:rFonts w:ascii="Times New Roman" w:hAnsi="Times New Roman" w:cs="Times New Roman"/>
          <w:bCs/>
          <w:sz w:val="28"/>
          <w:szCs w:val="28"/>
        </w:rPr>
        <w:t>.</w:t>
      </w:r>
    </w:p>
    <w:p w:rsidR="001A606A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552655">
        <w:rPr>
          <w:rFonts w:ascii="Times New Roman" w:hAnsi="Times New Roman"/>
          <w:sz w:val="28"/>
          <w:szCs w:val="28"/>
        </w:rPr>
        <w:t>Рабочая группа специальности 08.02.0</w:t>
      </w:r>
      <w:r>
        <w:rPr>
          <w:rFonts w:ascii="Times New Roman" w:hAnsi="Times New Roman"/>
          <w:sz w:val="28"/>
          <w:szCs w:val="28"/>
        </w:rPr>
        <w:t>6</w:t>
      </w:r>
      <w:r w:rsidRPr="00552655">
        <w:rPr>
          <w:rFonts w:ascii="Times New Roman" w:hAnsi="Times New Roman"/>
          <w:sz w:val="28"/>
          <w:szCs w:val="28"/>
        </w:rPr>
        <w:t xml:space="preserve"> </w:t>
      </w:r>
      <w:r w:rsidRPr="00867EE6">
        <w:rPr>
          <w:rFonts w:ascii="Times New Roman" w:hAnsi="Times New Roman" w:cs="Times New Roman"/>
          <w:bCs/>
          <w:sz w:val="28"/>
          <w:szCs w:val="28"/>
        </w:rPr>
        <w:t>Строительство и эксплуатация горо</w:t>
      </w:r>
      <w:r w:rsidRPr="00867EE6">
        <w:rPr>
          <w:rFonts w:ascii="Times New Roman" w:hAnsi="Times New Roman" w:cs="Times New Roman"/>
          <w:bCs/>
          <w:sz w:val="28"/>
          <w:szCs w:val="28"/>
        </w:rPr>
        <w:t>д</w:t>
      </w:r>
      <w:r w:rsidRPr="00867EE6">
        <w:rPr>
          <w:rFonts w:ascii="Times New Roman" w:hAnsi="Times New Roman" w:cs="Times New Roman"/>
          <w:bCs/>
          <w:sz w:val="28"/>
          <w:szCs w:val="28"/>
        </w:rPr>
        <w:t>ских путей сообщения</w:t>
      </w:r>
      <w:r w:rsidRPr="00552655">
        <w:rPr>
          <w:rFonts w:ascii="Times New Roman" w:hAnsi="Times New Roman"/>
          <w:sz w:val="28"/>
          <w:szCs w:val="28"/>
        </w:rPr>
        <w:t xml:space="preserve"> Федерального учебно-методического объединения в с</w:t>
      </w:r>
      <w:r w:rsidRPr="00552655">
        <w:rPr>
          <w:rFonts w:ascii="Times New Roman" w:hAnsi="Times New Roman"/>
          <w:sz w:val="28"/>
          <w:szCs w:val="28"/>
        </w:rPr>
        <w:t>и</w:t>
      </w:r>
      <w:r w:rsidRPr="00552655">
        <w:rPr>
          <w:rFonts w:ascii="Times New Roman" w:hAnsi="Times New Roman"/>
          <w:sz w:val="28"/>
          <w:szCs w:val="28"/>
        </w:rPr>
        <w:t>стеме среднего профессионального образования по укрупненной группе пр</w:t>
      </w:r>
      <w:r w:rsidRPr="00552655">
        <w:rPr>
          <w:rFonts w:ascii="Times New Roman" w:hAnsi="Times New Roman"/>
          <w:sz w:val="28"/>
          <w:szCs w:val="28"/>
        </w:rPr>
        <w:t>о</w:t>
      </w:r>
      <w:r w:rsidRPr="00552655">
        <w:rPr>
          <w:rFonts w:ascii="Times New Roman" w:hAnsi="Times New Roman"/>
          <w:sz w:val="28"/>
          <w:szCs w:val="28"/>
        </w:rPr>
        <w:t>фессий, специальностей 08.00.00 Техника и технологии строительства</w:t>
      </w:r>
    </w:p>
    <w:p w:rsidR="0071640F" w:rsidRPr="00552655" w:rsidRDefault="0071640F" w:rsidP="0071640F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552655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1A606A" w:rsidRPr="009C1F22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3D42B1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3D42B1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Default="003D42B1" w:rsidP="003D42B1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Кравцова Л.С., </w:t>
      </w:r>
      <w:r w:rsidRPr="003D42B1">
        <w:rPr>
          <w:rFonts w:ascii="Times New Roman" w:hAnsi="Times New Roman" w:cs="Times New Roman"/>
          <w:bCs/>
          <w:sz w:val="28"/>
          <w:szCs w:val="28"/>
        </w:rPr>
        <w:t>преподаватель ОГАПОУ  «Белгородский строительный ко</w:t>
      </w:r>
      <w:r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Pr="003D42B1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3D42B1" w:rsidRPr="002C23E9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06B7" w:rsidRPr="00527AE4" w:rsidRDefault="008106B7" w:rsidP="008106B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Рекомендовано методическим советом ОГАПОУ «БСК»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Заместитель директора по учебно-методической работе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71640F" w:rsidRPr="00552655" w:rsidRDefault="0071640F" w:rsidP="007164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Председатель предметной цикловой комиссии</w:t>
      </w:r>
    </w:p>
    <w:p w:rsidR="0071640F" w:rsidRPr="00552655" w:rsidRDefault="0071640F" w:rsidP="0071640F">
      <w:pPr>
        <w:pStyle w:val="16"/>
        <w:rPr>
          <w:rFonts w:ascii="Times New Roman" w:eastAsiaTheme="minorEastAsia" w:hAnsi="Times New Roman"/>
          <w:sz w:val="28"/>
          <w:szCs w:val="28"/>
        </w:rPr>
      </w:pPr>
      <w:r w:rsidRPr="00552655">
        <w:rPr>
          <w:rFonts w:ascii="Times New Roman" w:eastAsiaTheme="minorEastAsia" w:hAnsi="Times New Roman"/>
          <w:sz w:val="28"/>
          <w:szCs w:val="28"/>
        </w:rPr>
        <w:t>______________________________</w:t>
      </w:r>
    </w:p>
    <w:p w:rsidR="0071640F" w:rsidRPr="00552655" w:rsidRDefault="0071640F" w:rsidP="0071640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FBE" w:rsidRDefault="00546F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ТРЕБОВАНИЯ К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ЭКЗАМЕНУ.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EA7C3A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EA7C3A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A7C3A" w:rsidRDefault="00EA7C3A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546FBE">
        <w:rPr>
          <w:rFonts w:ascii="Times New Roman" w:hAnsi="Times New Roman" w:cs="Times New Roman"/>
          <w:b/>
          <w:sz w:val="28"/>
          <w:szCs w:val="28"/>
        </w:rPr>
        <w:t>3</w:t>
      </w:r>
      <w:r w:rsidR="004C2BEF">
        <w:rPr>
          <w:rFonts w:ascii="Times New Roman" w:hAnsi="Times New Roman" w:cs="Times New Roman"/>
          <w:b/>
          <w:sz w:val="28"/>
          <w:szCs w:val="28"/>
        </w:rPr>
        <w:t>.01 «</w:t>
      </w:r>
      <w:r w:rsidR="00546FBE"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Pr="00546FBE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6FBE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 w:rsidRPr="00546FBE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546FBE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546FB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46FBE">
        <w:rPr>
          <w:rFonts w:ascii="Times New Roman" w:hAnsi="Times New Roman" w:cs="Times New Roman"/>
          <w:sz w:val="28"/>
          <w:szCs w:val="28"/>
        </w:rPr>
        <w:t>едназначен для оценки результатов освоения</w:t>
      </w:r>
      <w:r w:rsidR="001572BA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546FBE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546FBE" w:rsidRPr="00546FBE">
        <w:rPr>
          <w:rFonts w:ascii="Times New Roman" w:hAnsi="Times New Roman" w:cs="Times New Roman"/>
          <w:sz w:val="28"/>
          <w:szCs w:val="28"/>
        </w:rPr>
        <w:t>3</w:t>
      </w:r>
      <w:r w:rsidR="009C1F22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546FBE" w:rsidRPr="003D42B1">
        <w:rPr>
          <w:rFonts w:ascii="Times New Roman" w:hAnsi="Times New Roman" w:cs="Times New Roman"/>
          <w:sz w:val="28"/>
          <w:szCs w:val="28"/>
        </w:rPr>
        <w:t>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путей сообщения</w:t>
      </w:r>
      <w:r w:rsidR="00546FBE" w:rsidRPr="003D42B1">
        <w:rPr>
          <w:rFonts w:ascii="Times New Roman" w:hAnsi="Times New Roman" w:cs="Times New Roman"/>
          <w:sz w:val="28"/>
          <w:szCs w:val="28"/>
        </w:rPr>
        <w:t>» МДК.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546FBE" w:rsidRPr="003D42B1">
        <w:rPr>
          <w:rFonts w:ascii="Times New Roman" w:hAnsi="Times New Roman" w:cs="Times New Roman"/>
          <w:sz w:val="28"/>
          <w:szCs w:val="28"/>
        </w:rPr>
        <w:t>.01 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улиц и дорог</w:t>
      </w:r>
      <w:r w:rsidR="00546FBE">
        <w:rPr>
          <w:rFonts w:ascii="Times New Roman" w:hAnsi="Times New Roman" w:cs="Times New Roman"/>
          <w:sz w:val="28"/>
          <w:szCs w:val="28"/>
        </w:rPr>
        <w:t xml:space="preserve">». 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 w:rsidRPr="00546FBE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 w:rsidRPr="00546FBE">
        <w:rPr>
          <w:rFonts w:ascii="Times New Roman" w:hAnsi="Times New Roman" w:cs="Times New Roman"/>
          <w:sz w:val="28"/>
          <w:szCs w:val="28"/>
        </w:rPr>
        <w:t>ко</w:t>
      </w:r>
      <w:r w:rsidR="000F631B" w:rsidRPr="00546FBE">
        <w:rPr>
          <w:rFonts w:ascii="Times New Roman" w:hAnsi="Times New Roman" w:cs="Times New Roman"/>
          <w:sz w:val="28"/>
          <w:szCs w:val="28"/>
        </w:rPr>
        <w:t>н</w:t>
      </w:r>
      <w:r w:rsidR="000F631B" w:rsidRPr="00546FBE">
        <w:rPr>
          <w:rFonts w:ascii="Times New Roman" w:hAnsi="Times New Roman" w:cs="Times New Roman"/>
          <w:sz w:val="28"/>
          <w:szCs w:val="28"/>
        </w:rPr>
        <w:t>троль теоретических и практических знаний в виде</w:t>
      </w:r>
      <w:r w:rsidR="006C2A3A" w:rsidRPr="00546FBE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053F76" w:rsidRPr="00546FBE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546FBE" w:rsidRPr="00546FBE" w:rsidRDefault="00546FBE" w:rsidP="00546FBE">
      <w:pPr>
        <w:suppressAutoHyphens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6FBE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546FBE">
        <w:rPr>
          <w:rFonts w:ascii="Times New Roman" w:hAnsi="Times New Roman"/>
          <w:i/>
          <w:sz w:val="28"/>
          <w:szCs w:val="28"/>
        </w:rPr>
        <w:t>Организация и выполнение работ по эксплуатации и ремонту городских путей сообщения (кроме транспортных развязок)</w:t>
      </w:r>
      <w:r w:rsidRPr="00546FBE">
        <w:rPr>
          <w:rFonts w:ascii="Times New Roman" w:hAnsi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593"/>
      </w:tblGrid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09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10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546FBE">
              <w:rPr>
                <w:rFonts w:ascii="Times New Roman" w:eastAsia="Calibri" w:hAnsi="Times New Roman"/>
                <w:sz w:val="28"/>
                <w:szCs w:val="28"/>
              </w:rPr>
              <w:t>государственном</w:t>
            </w:r>
            <w:proofErr w:type="gramEnd"/>
            <w:r w:rsidRPr="00546FBE">
              <w:rPr>
                <w:rFonts w:ascii="Times New Roman" w:eastAsia="Calibri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46FBE" w:rsidRPr="00546FBE" w:rsidTr="00546FBE">
        <w:tc>
          <w:tcPr>
            <w:tcW w:w="1204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</w:t>
            </w: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</w:t>
            </w: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петенций</w:t>
            </w:r>
          </w:p>
        </w:tc>
      </w:tr>
      <w:tr w:rsidR="00546FBE" w:rsidRPr="00546FBE" w:rsidTr="00546FBE">
        <w:tc>
          <w:tcPr>
            <w:tcW w:w="1204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  <w:t>Организация и выполнение работ по эксплуатации и ремонту городских путей сообщения (кроме транспортных развязок)</w:t>
            </w:r>
          </w:p>
        </w:tc>
      </w:tr>
      <w:tr w:rsidR="00546FBE" w:rsidRPr="00546FBE" w:rsidTr="00546FBE">
        <w:tc>
          <w:tcPr>
            <w:tcW w:w="1204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</w:rPr>
              <w:t>ПК 3.1.</w:t>
            </w:r>
          </w:p>
        </w:tc>
        <w:tc>
          <w:tcPr>
            <w:tcW w:w="8367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  <w:t>Организовывать и выполнять работы по эксплуатации и ремонту городских улиц и дорог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Cs/>
          <w:sz w:val="28"/>
          <w:szCs w:val="28"/>
        </w:rPr>
        <w:br w:type="page"/>
      </w:r>
      <w:r w:rsidRPr="00546FBE">
        <w:rPr>
          <w:rFonts w:ascii="Times New Roman" w:hAnsi="Times New Roman"/>
          <w:b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938"/>
      </w:tblGrid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городских улиц и дорог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рельсовых и подъездных путей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городских искусственных сооружений</w:t>
            </w:r>
          </w:p>
        </w:tc>
      </w:tr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выполнять работы по эксплуатации и ремонту земляного п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лотна, водоотводных устройств и дорожных одежд городских улиц и дорог;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назначать мероприятия по улучшению геометрических пар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метров улицы или дороги;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проводить учет и контроль качества всех видов ремонтных работ;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составлять исполнительскую документацию;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нормировать работы по проведению дорожно-ремонтных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бот; 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составлять локальные сметы;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выполнять работы по эксплуатации и ремонту рельсовых и подъездных путей; </w:t>
            </w:r>
          </w:p>
          <w:p w:rsidR="00546FBE" w:rsidRPr="00FD10E7" w:rsidRDefault="00546FBE" w:rsidP="00FD10E7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проводить учет и контроль качест</w:t>
            </w:r>
            <w:r w:rsidR="00FD10E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ва всех видов ремонтных работ; </w:t>
            </w:r>
          </w:p>
        </w:tc>
      </w:tr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ведения всех видов ремонтных работ;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виды деформаций и способы диагностики причин деформ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ций;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составления сметных расчетов по проведению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монта городских улиц и дорог;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ведения всех видов ремонтных работ;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требования нормативных актов по контролю качества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монтных работ; </w:t>
            </w:r>
          </w:p>
          <w:p w:rsidR="00546FBE" w:rsidRPr="00FD10E7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правила техники безопасности и охраны окружающей сре</w:t>
            </w:r>
            <w:r w:rsidR="00FD10E7">
              <w:rPr>
                <w:rFonts w:ascii="Times New Roman" w:hAnsi="Times New Roman"/>
                <w:sz w:val="28"/>
                <w:szCs w:val="28"/>
                <w:lang w:eastAsia="en-US"/>
              </w:rPr>
              <w:t>ды при ведении ремонтных работ.</w:t>
            </w:r>
          </w:p>
        </w:tc>
      </w:tr>
    </w:tbl>
    <w:p w:rsidR="00EA7C3A" w:rsidRDefault="00EA7C3A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FD10E7">
        <w:rPr>
          <w:rFonts w:ascii="Times New Roman" w:hAnsi="Times New Roman" w:cs="Times New Roman"/>
          <w:b/>
          <w:sz w:val="28"/>
          <w:szCs w:val="28"/>
        </w:rPr>
        <w:t>3</w:t>
      </w:r>
      <w:r w:rsidR="00CE4EDA">
        <w:rPr>
          <w:rFonts w:ascii="Times New Roman" w:hAnsi="Times New Roman" w:cs="Times New Roman"/>
          <w:b/>
          <w:sz w:val="28"/>
          <w:szCs w:val="28"/>
        </w:rPr>
        <w:t>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2393"/>
      </w:tblGrid>
      <w:tr w:rsidR="00546FBE" w:rsidTr="00546FBE">
        <w:trPr>
          <w:jc w:val="center"/>
        </w:trPr>
        <w:tc>
          <w:tcPr>
            <w:tcW w:w="2393" w:type="dxa"/>
          </w:tcPr>
          <w:p w:rsidR="00546FBE" w:rsidRDefault="00546FBE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семестр </w:t>
            </w:r>
          </w:p>
        </w:tc>
        <w:tc>
          <w:tcPr>
            <w:tcW w:w="2393" w:type="dxa"/>
          </w:tcPr>
          <w:p w:rsidR="00546FBE" w:rsidRDefault="00546FBE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семестр</w:t>
            </w:r>
          </w:p>
        </w:tc>
      </w:tr>
      <w:tr w:rsidR="00546FBE" w:rsidTr="00546FBE">
        <w:trPr>
          <w:jc w:val="center"/>
        </w:trPr>
        <w:tc>
          <w:tcPr>
            <w:tcW w:w="2393" w:type="dxa"/>
          </w:tcPr>
          <w:p w:rsidR="00546FBE" w:rsidRDefault="00546FBE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бота</w:t>
            </w:r>
          </w:p>
        </w:tc>
        <w:tc>
          <w:tcPr>
            <w:tcW w:w="2393" w:type="dxa"/>
          </w:tcPr>
          <w:p w:rsidR="00546FBE" w:rsidRDefault="00546FBE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AD2E72">
        <w:rPr>
          <w:rFonts w:ascii="Times New Roman" w:hAnsi="Times New Roman" w:cs="Times New Roman"/>
          <w:sz w:val="28"/>
          <w:szCs w:val="28"/>
        </w:rPr>
        <w:t xml:space="preserve">.01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выполненных обучающимися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FD10E7">
        <w:rPr>
          <w:rFonts w:ascii="Times New Roman" w:hAnsi="Times New Roman" w:cs="Times New Roman"/>
          <w:sz w:val="28"/>
          <w:szCs w:val="28"/>
        </w:rPr>
        <w:t xml:space="preserve">МДК </w:t>
      </w:r>
      <w:r w:rsidR="00AD2E72">
        <w:rPr>
          <w:rFonts w:ascii="Times New Roman" w:hAnsi="Times New Roman" w:cs="Times New Roman"/>
          <w:sz w:val="28"/>
          <w:szCs w:val="28"/>
        </w:rPr>
        <w:t>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AD2E72">
        <w:rPr>
          <w:rFonts w:ascii="Times New Roman" w:hAnsi="Times New Roman" w:cs="Times New Roman"/>
          <w:sz w:val="28"/>
          <w:szCs w:val="28"/>
        </w:rPr>
        <w:t xml:space="preserve">.01 </w:t>
      </w:r>
      <w:r w:rsidR="00A42DBC">
        <w:rPr>
          <w:rFonts w:ascii="Times New Roman" w:hAnsi="Times New Roman" w:cs="Times New Roman"/>
          <w:sz w:val="28"/>
          <w:szCs w:val="28"/>
        </w:rPr>
        <w:t xml:space="preserve">по </w:t>
      </w:r>
      <w:r w:rsidR="00AD2E72">
        <w:rPr>
          <w:rFonts w:ascii="Times New Roman" w:hAnsi="Times New Roman" w:cs="Times New Roman"/>
          <w:sz w:val="28"/>
          <w:szCs w:val="28"/>
        </w:rPr>
        <w:t>тема</w:t>
      </w:r>
      <w:r w:rsidR="00A42DBC">
        <w:rPr>
          <w:rFonts w:ascii="Times New Roman" w:hAnsi="Times New Roman" w:cs="Times New Roman"/>
          <w:sz w:val="28"/>
          <w:szCs w:val="28"/>
        </w:rPr>
        <w:t>м</w:t>
      </w:r>
      <w:r w:rsidR="009C1F22">
        <w:rPr>
          <w:rFonts w:ascii="Times New Roman" w:hAnsi="Times New Roman" w:cs="Times New Roman"/>
          <w:sz w:val="28"/>
          <w:szCs w:val="28"/>
        </w:rPr>
        <w:t xml:space="preserve"> 1.1</w:t>
      </w:r>
      <w:r w:rsidR="0094263E">
        <w:rPr>
          <w:rFonts w:ascii="Times New Roman" w:hAnsi="Times New Roman" w:cs="Times New Roman"/>
          <w:sz w:val="28"/>
          <w:szCs w:val="28"/>
        </w:rPr>
        <w:t xml:space="preserve"> «</w:t>
      </w:r>
      <w:r w:rsidR="00546FBE">
        <w:rPr>
          <w:rFonts w:ascii="Times New Roman" w:hAnsi="Times New Roman" w:cs="Times New Roman"/>
          <w:sz w:val="28"/>
          <w:szCs w:val="28"/>
        </w:rPr>
        <w:t>Основы эксплуат</w:t>
      </w:r>
      <w:r w:rsidR="00546FBE">
        <w:rPr>
          <w:rFonts w:ascii="Times New Roman" w:hAnsi="Times New Roman" w:cs="Times New Roman"/>
          <w:sz w:val="28"/>
          <w:szCs w:val="28"/>
        </w:rPr>
        <w:t>а</w:t>
      </w:r>
      <w:r w:rsidR="00546FBE">
        <w:rPr>
          <w:rFonts w:ascii="Times New Roman" w:hAnsi="Times New Roman" w:cs="Times New Roman"/>
          <w:sz w:val="28"/>
          <w:szCs w:val="28"/>
        </w:rPr>
        <w:t>ции городских улиц и дорог</w:t>
      </w:r>
      <w:r w:rsidR="0094263E">
        <w:rPr>
          <w:rFonts w:ascii="Times New Roman" w:hAnsi="Times New Roman" w:cs="Times New Roman"/>
          <w:sz w:val="28"/>
          <w:szCs w:val="28"/>
        </w:rPr>
        <w:t>»</w:t>
      </w:r>
      <w:r w:rsidR="009C1F22">
        <w:rPr>
          <w:rFonts w:ascii="Times New Roman" w:hAnsi="Times New Roman" w:cs="Times New Roman"/>
          <w:sz w:val="28"/>
          <w:szCs w:val="28"/>
        </w:rPr>
        <w:t>,</w:t>
      </w:r>
      <w:r w:rsidR="0094263E">
        <w:rPr>
          <w:rFonts w:ascii="Times New Roman" w:hAnsi="Times New Roman" w:cs="Times New Roman"/>
          <w:sz w:val="28"/>
          <w:szCs w:val="28"/>
        </w:rPr>
        <w:t xml:space="preserve"> тема </w:t>
      </w:r>
      <w:r w:rsidR="009C1F22">
        <w:rPr>
          <w:rFonts w:ascii="Times New Roman" w:hAnsi="Times New Roman" w:cs="Times New Roman"/>
          <w:sz w:val="28"/>
          <w:szCs w:val="28"/>
        </w:rPr>
        <w:t>1.2</w:t>
      </w:r>
      <w:r w:rsidR="0094263E">
        <w:rPr>
          <w:rFonts w:ascii="Times New Roman" w:hAnsi="Times New Roman" w:cs="Times New Roman"/>
          <w:sz w:val="28"/>
          <w:szCs w:val="28"/>
        </w:rPr>
        <w:t xml:space="preserve"> «</w:t>
      </w:r>
      <w:r w:rsidR="00546FBE">
        <w:rPr>
          <w:rFonts w:ascii="Times New Roman" w:hAnsi="Times New Roman" w:cs="Times New Roman"/>
          <w:sz w:val="28"/>
          <w:szCs w:val="28"/>
        </w:rPr>
        <w:t>Оценка транспортно-эксплуатационного состояния городских улиц и дорог</w:t>
      </w:r>
      <w:r w:rsidR="0094263E">
        <w:rPr>
          <w:rFonts w:ascii="Times New Roman" w:hAnsi="Times New Roman" w:cs="Times New Roman"/>
          <w:sz w:val="28"/>
          <w:szCs w:val="28"/>
        </w:rPr>
        <w:t>»</w:t>
      </w:r>
      <w:r w:rsidR="00546FBE">
        <w:rPr>
          <w:rFonts w:ascii="Times New Roman" w:hAnsi="Times New Roman" w:cs="Times New Roman"/>
          <w:sz w:val="28"/>
          <w:szCs w:val="28"/>
        </w:rPr>
        <w:t>, тема 1.3 «Содержание городских улиц и д</w:t>
      </w:r>
      <w:r w:rsidR="00546FBE">
        <w:rPr>
          <w:rFonts w:ascii="Times New Roman" w:hAnsi="Times New Roman" w:cs="Times New Roman"/>
          <w:sz w:val="28"/>
          <w:szCs w:val="28"/>
        </w:rPr>
        <w:t>о</w:t>
      </w:r>
      <w:r w:rsidR="00546FBE">
        <w:rPr>
          <w:rFonts w:ascii="Times New Roman" w:hAnsi="Times New Roman" w:cs="Times New Roman"/>
          <w:sz w:val="28"/>
          <w:szCs w:val="28"/>
        </w:rPr>
        <w:t>рог», тема 1.4 «Ремонт городских улиц и дорог», тема 1.5 «Организация и обе</w:t>
      </w:r>
      <w:r w:rsidR="00546FBE">
        <w:rPr>
          <w:rFonts w:ascii="Times New Roman" w:hAnsi="Times New Roman" w:cs="Times New Roman"/>
          <w:sz w:val="28"/>
          <w:szCs w:val="28"/>
        </w:rPr>
        <w:t>с</w:t>
      </w:r>
      <w:r w:rsidR="00546FBE">
        <w:rPr>
          <w:rFonts w:ascii="Times New Roman" w:hAnsi="Times New Roman" w:cs="Times New Roman"/>
          <w:sz w:val="28"/>
          <w:szCs w:val="28"/>
        </w:rPr>
        <w:t>печение</w:t>
      </w:r>
      <w:proofErr w:type="gramEnd"/>
      <w:r w:rsidR="00546FBE">
        <w:rPr>
          <w:rFonts w:ascii="Times New Roman" w:hAnsi="Times New Roman" w:cs="Times New Roman"/>
          <w:sz w:val="28"/>
          <w:szCs w:val="28"/>
        </w:rPr>
        <w:t xml:space="preserve"> безопасности и удобство движения на городских путях сообщения», т</w:t>
      </w:r>
      <w:r w:rsidR="00546FBE">
        <w:rPr>
          <w:rFonts w:ascii="Times New Roman" w:hAnsi="Times New Roman" w:cs="Times New Roman"/>
          <w:sz w:val="28"/>
          <w:szCs w:val="28"/>
        </w:rPr>
        <w:t>е</w:t>
      </w:r>
      <w:r w:rsidR="00546FBE">
        <w:rPr>
          <w:rFonts w:ascii="Times New Roman" w:hAnsi="Times New Roman" w:cs="Times New Roman"/>
          <w:sz w:val="28"/>
          <w:szCs w:val="28"/>
        </w:rPr>
        <w:t>ма 1.6 «Технический учет и паспортизация городских путей сообщения», тема 1.7 «Охрана труда, техника безопасности и производственная санитария при эксплуатации городских улиц и дорог».</w:t>
      </w:r>
    </w:p>
    <w:p w:rsidR="00AD2E72" w:rsidRP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3B422F" w:rsidP="00005C10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>МЕЖДИСЦ</w:t>
      </w:r>
      <w:r w:rsidR="008D4C30">
        <w:rPr>
          <w:rFonts w:ascii="Times New Roman" w:hAnsi="Times New Roman" w:cs="Times New Roman"/>
          <w:b/>
          <w:sz w:val="28"/>
          <w:szCs w:val="28"/>
        </w:rPr>
        <w:t>И</w:t>
      </w:r>
      <w:r w:rsidR="008D4C30">
        <w:rPr>
          <w:rFonts w:ascii="Times New Roman" w:hAnsi="Times New Roman" w:cs="Times New Roman"/>
          <w:b/>
          <w:sz w:val="28"/>
          <w:szCs w:val="28"/>
        </w:rPr>
        <w:t>ПЛИНАРНОГО КУРСА 0</w:t>
      </w:r>
      <w:r w:rsidR="00546FBE">
        <w:rPr>
          <w:rFonts w:ascii="Times New Roman" w:hAnsi="Times New Roman" w:cs="Times New Roman"/>
          <w:b/>
          <w:sz w:val="28"/>
          <w:szCs w:val="28"/>
        </w:rPr>
        <w:t>3</w:t>
      </w:r>
      <w:r w:rsidR="008D4C30">
        <w:rPr>
          <w:rFonts w:ascii="Times New Roman" w:hAnsi="Times New Roman" w:cs="Times New Roman"/>
          <w:b/>
          <w:sz w:val="28"/>
          <w:szCs w:val="28"/>
        </w:rPr>
        <w:t>.01</w:t>
      </w:r>
    </w:p>
    <w:p w:rsidR="003D42B1" w:rsidRDefault="003D42B1" w:rsidP="003D42B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42B1" w:rsidRPr="000A0ADE" w:rsidRDefault="003D42B1" w:rsidP="003D42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Критерии оценки</w:t>
      </w:r>
      <w:r w:rsidR="00FD7B80">
        <w:rPr>
          <w:rFonts w:ascii="Times New Roman" w:hAnsi="Times New Roman" w:cs="Times New Roman"/>
          <w:b/>
          <w:sz w:val="28"/>
          <w:szCs w:val="28"/>
        </w:rPr>
        <w:t xml:space="preserve"> для проверки контрольной работы и проведения экз</w:t>
      </w:r>
      <w:r w:rsidR="00FD7B80">
        <w:rPr>
          <w:rFonts w:ascii="Times New Roman" w:hAnsi="Times New Roman" w:cs="Times New Roman"/>
          <w:b/>
          <w:sz w:val="28"/>
          <w:szCs w:val="28"/>
        </w:rPr>
        <w:t>а</w:t>
      </w:r>
      <w:r w:rsidR="00FD7B80">
        <w:rPr>
          <w:rFonts w:ascii="Times New Roman" w:hAnsi="Times New Roman" w:cs="Times New Roman"/>
          <w:b/>
          <w:sz w:val="28"/>
          <w:szCs w:val="28"/>
        </w:rPr>
        <w:t>мена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  он полностью освоил учебный материал,  умеет изложить его своими словами, самостоятельно подтверждает ответ конкретными примерами, правильно и обстоятельно отвеч</w:t>
      </w:r>
      <w:r w:rsidRPr="000A0ADE">
        <w:rPr>
          <w:rFonts w:ascii="Times New Roman" w:hAnsi="Times New Roman" w:cs="Times New Roman"/>
          <w:sz w:val="28"/>
          <w:szCs w:val="28"/>
        </w:rPr>
        <w:t>а</w:t>
      </w:r>
      <w:r w:rsidRPr="000A0ADE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и способен выполнить полный расчет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в основном усв</w:t>
      </w:r>
      <w:r w:rsidRPr="000A0ADE">
        <w:rPr>
          <w:rFonts w:ascii="Times New Roman" w:hAnsi="Times New Roman" w:cs="Times New Roman"/>
          <w:sz w:val="28"/>
          <w:szCs w:val="28"/>
        </w:rPr>
        <w:t>о</w:t>
      </w:r>
      <w:r w:rsidRPr="000A0ADE">
        <w:rPr>
          <w:rFonts w:ascii="Times New Roman" w:hAnsi="Times New Roman" w:cs="Times New Roman"/>
          <w:sz w:val="28"/>
          <w:szCs w:val="28"/>
        </w:rPr>
        <w:t xml:space="preserve">ил учебный материал, допускает незначительные ошибки при его изложении </w:t>
      </w:r>
      <w:r>
        <w:rPr>
          <w:rFonts w:ascii="Times New Roman" w:hAnsi="Times New Roman" w:cs="Times New Roman"/>
          <w:sz w:val="28"/>
          <w:szCs w:val="28"/>
        </w:rPr>
        <w:t>в письменном виде</w:t>
      </w:r>
      <w:r w:rsidRPr="000A0ADE">
        <w:rPr>
          <w:rFonts w:ascii="Times New Roman" w:hAnsi="Times New Roman" w:cs="Times New Roman"/>
          <w:sz w:val="28"/>
          <w:szCs w:val="28"/>
        </w:rPr>
        <w:t xml:space="preserve">, подтверждает ответ конкретными примерами, </w:t>
      </w:r>
      <w:r>
        <w:rPr>
          <w:rFonts w:ascii="Times New Roman" w:hAnsi="Times New Roman" w:cs="Times New Roman"/>
          <w:sz w:val="28"/>
          <w:szCs w:val="28"/>
        </w:rPr>
        <w:t>решает задачу самостоятельно, за исключением небольшой помощи преподавателя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существенную часть учебного материала, допускает значительные оши</w:t>
      </w:r>
      <w:r w:rsidRPr="000A0ADE">
        <w:rPr>
          <w:rFonts w:ascii="Times New Roman" w:hAnsi="Times New Roman" w:cs="Times New Roman"/>
          <w:sz w:val="28"/>
          <w:szCs w:val="28"/>
        </w:rPr>
        <w:t>б</w:t>
      </w:r>
      <w:r w:rsidRPr="000A0ADE">
        <w:rPr>
          <w:rFonts w:ascii="Times New Roman" w:hAnsi="Times New Roman" w:cs="Times New Roman"/>
          <w:sz w:val="28"/>
          <w:szCs w:val="28"/>
        </w:rPr>
        <w:t>ки при его изложении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0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A0ADE">
        <w:rPr>
          <w:rFonts w:ascii="Times New Roman" w:hAnsi="Times New Roman" w:cs="Times New Roman"/>
          <w:sz w:val="28"/>
          <w:szCs w:val="28"/>
        </w:rPr>
        <w:t xml:space="preserve">атрудняется </w:t>
      </w:r>
      <w:r>
        <w:rPr>
          <w:rFonts w:ascii="Times New Roman" w:hAnsi="Times New Roman" w:cs="Times New Roman"/>
          <w:sz w:val="28"/>
          <w:szCs w:val="28"/>
        </w:rPr>
        <w:t>при выполнении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930988" w:rsidRPr="003D42B1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учебный материал, не может изложить его своими словами, не может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полнить задачу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Default="00291186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>.</w:t>
      </w:r>
      <w:r w:rsidR="003D42B1">
        <w:rPr>
          <w:rFonts w:ascii="Times New Roman" w:hAnsi="Times New Roman" w:cs="Times New Roman"/>
          <w:b/>
          <w:sz w:val="28"/>
          <w:szCs w:val="28"/>
        </w:rPr>
        <w:t>2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42B1">
        <w:rPr>
          <w:rFonts w:ascii="Times New Roman" w:hAnsi="Times New Roman" w:cs="Times New Roman"/>
          <w:b/>
          <w:sz w:val="28"/>
          <w:szCs w:val="28"/>
        </w:rPr>
        <w:t>Задания для выполнения</w:t>
      </w:r>
    </w:p>
    <w:p w:rsidR="00546FBE" w:rsidRDefault="00A42DBC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 проводится на основании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и практического курса и результатов выполнения практических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 выполненных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6FBE" w:rsidRDefault="00546FBE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знаний выполняется в виде контрольной работы письменной в </w:t>
      </w:r>
      <w:r w:rsidRPr="00FD7B80">
        <w:rPr>
          <w:rFonts w:ascii="Times New Roman" w:hAnsi="Times New Roman" w:cs="Times New Roman"/>
          <w:sz w:val="28"/>
          <w:szCs w:val="28"/>
          <w:u w:val="single"/>
        </w:rPr>
        <w:t>7 семестре.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AB571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вариантов вопросов. В каждом вариа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те два вопроса, один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них теоретическое описание, второй практическое обо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нование. Продолжительность контрольной работы – 45 мин. </w:t>
      </w: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E7">
        <w:rPr>
          <w:rFonts w:ascii="Times New Roman" w:hAnsi="Times New Roman" w:cs="Times New Roman"/>
          <w:b/>
          <w:sz w:val="28"/>
          <w:szCs w:val="28"/>
        </w:rPr>
        <w:t>Вопросы для подготовки к контрольной работе по МДК03.01</w:t>
      </w: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E7">
        <w:rPr>
          <w:rFonts w:ascii="Times New Roman" w:hAnsi="Times New Roman" w:cs="Times New Roman"/>
          <w:b/>
          <w:sz w:val="28"/>
          <w:szCs w:val="28"/>
        </w:rPr>
        <w:t>«</w:t>
      </w:r>
      <w:r w:rsidRPr="00FD10E7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 w:rsidRPr="00FD10E7">
        <w:rPr>
          <w:rFonts w:ascii="Times New Roman" w:hAnsi="Times New Roman" w:cs="Times New Roman"/>
          <w:b/>
          <w:sz w:val="28"/>
          <w:szCs w:val="28"/>
        </w:rPr>
        <w:t>»</w:t>
      </w:r>
    </w:p>
    <w:p w:rsid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sz w:val="28"/>
          <w:szCs w:val="28"/>
        </w:rPr>
        <w:t>Эксплуатация городских улиц и дорог: определения, цели и задачи, состав основных работ.</w:t>
      </w:r>
    </w:p>
    <w:p w:rsid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sz w:val="28"/>
          <w:szCs w:val="28"/>
        </w:rPr>
        <w:t>Современные проблемы и перспективы развития методов эксплуатации, пути решения.</w:t>
      </w:r>
    </w:p>
    <w:p w:rsid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sz w:val="28"/>
          <w:szCs w:val="28"/>
        </w:rPr>
        <w:t>Основные особенности автомобильного транспорта.</w:t>
      </w:r>
    </w:p>
    <w:p w:rsid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sz w:val="28"/>
          <w:szCs w:val="28"/>
        </w:rPr>
        <w:t>Годовая производительность автомобилей.</w:t>
      </w:r>
    </w:p>
    <w:p w:rsid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sz w:val="28"/>
          <w:szCs w:val="28"/>
        </w:rPr>
        <w:t>Влияния состояния дорог на показатели работы автомобильного транспо</w:t>
      </w:r>
      <w:r w:rsidRPr="00CB1F67">
        <w:rPr>
          <w:rFonts w:ascii="Times New Roman" w:hAnsi="Times New Roman"/>
          <w:sz w:val="28"/>
          <w:szCs w:val="28"/>
        </w:rPr>
        <w:t>р</w:t>
      </w:r>
      <w:r w:rsidRPr="00CB1F67">
        <w:rPr>
          <w:rFonts w:ascii="Times New Roman" w:hAnsi="Times New Roman"/>
          <w:sz w:val="28"/>
          <w:szCs w:val="28"/>
        </w:rPr>
        <w:t>та.</w:t>
      </w:r>
    </w:p>
    <w:p w:rsid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sz w:val="28"/>
          <w:szCs w:val="28"/>
        </w:rPr>
        <w:lastRenderedPageBreak/>
        <w:t>Комплекс «водитель – автомобиль – дорога – среда»: основные понятия и определения.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color w:val="000000"/>
          <w:sz w:val="28"/>
          <w:szCs w:val="28"/>
        </w:rPr>
        <w:t>Взаимодействие автомобиля с дорожным покрытием в различных услов</w:t>
      </w:r>
      <w:r w:rsidRPr="00CB1F67">
        <w:rPr>
          <w:rFonts w:ascii="Times New Roman" w:hAnsi="Times New Roman"/>
          <w:color w:val="000000"/>
          <w:sz w:val="28"/>
          <w:szCs w:val="28"/>
        </w:rPr>
        <w:t>и</w:t>
      </w:r>
      <w:r w:rsidRPr="00CB1F67">
        <w:rPr>
          <w:rFonts w:ascii="Times New Roman" w:hAnsi="Times New Roman"/>
          <w:color w:val="000000"/>
          <w:sz w:val="28"/>
          <w:szCs w:val="28"/>
        </w:rPr>
        <w:t>ях движения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Виды взаимодействия колеса с покрытием.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Схемы взаимодействия колеса автомобиля с дорогой.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Понятие о коэффициенте сопротивления качению и коэффициенте сцепл</w:t>
      </w:r>
      <w:r w:rsidRPr="00CB1F67">
        <w:rPr>
          <w:rFonts w:ascii="Times New Roman" w:eastAsia="Arial Unicode MS" w:hAnsi="Times New Roman"/>
          <w:sz w:val="28"/>
          <w:szCs w:val="28"/>
        </w:rPr>
        <w:t>е</w:t>
      </w:r>
      <w:r w:rsidRPr="00CB1F67">
        <w:rPr>
          <w:rFonts w:ascii="Times New Roman" w:eastAsia="Arial Unicode MS" w:hAnsi="Times New Roman"/>
          <w:sz w:val="28"/>
          <w:szCs w:val="28"/>
        </w:rPr>
        <w:t>ния, их зависимость от скорости.</w:t>
      </w:r>
    </w:p>
    <w:p w:rsidR="00CB1F67" w:rsidRPr="00FD7B80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7B80">
        <w:rPr>
          <w:rFonts w:ascii="Times New Roman" w:hAnsi="Times New Roman"/>
          <w:color w:val="000000"/>
          <w:sz w:val="28"/>
          <w:szCs w:val="28"/>
        </w:rPr>
        <w:t>Природно-климатические факторы и их влияние на дорожную констру</w:t>
      </w:r>
      <w:r w:rsidRPr="00FD7B80">
        <w:rPr>
          <w:rFonts w:ascii="Times New Roman" w:hAnsi="Times New Roman"/>
          <w:color w:val="000000"/>
          <w:sz w:val="28"/>
          <w:szCs w:val="28"/>
        </w:rPr>
        <w:t>к</w:t>
      </w:r>
      <w:r w:rsidRPr="00FD7B80">
        <w:rPr>
          <w:rFonts w:ascii="Times New Roman" w:hAnsi="Times New Roman"/>
          <w:color w:val="000000"/>
          <w:sz w:val="28"/>
          <w:szCs w:val="28"/>
        </w:rPr>
        <w:t>цию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Источники увлажнения земляного полотна.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Формы, виды и законы их движения в грунте земляного полотна и слоях дорожных одежд.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Водно-тепловой режим и стадии увлажнения грунта земляного полотна.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Пучинообразование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и факторы, влияющие на процесс пучения.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Понятие о деформациях и разрушениях, их виды, причины появления и развития.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Деформации и разрушения земляного полотна и водоотводных сооруж</w:t>
      </w:r>
      <w:r w:rsidRPr="00CB1F67">
        <w:rPr>
          <w:rFonts w:ascii="Times New Roman" w:eastAsia="Arial Unicode MS" w:hAnsi="Times New Roman"/>
          <w:sz w:val="28"/>
          <w:szCs w:val="28"/>
        </w:rPr>
        <w:t>е</w:t>
      </w:r>
      <w:r w:rsidRPr="00CB1F67">
        <w:rPr>
          <w:rFonts w:ascii="Times New Roman" w:eastAsia="Arial Unicode MS" w:hAnsi="Times New Roman"/>
          <w:sz w:val="28"/>
          <w:szCs w:val="28"/>
        </w:rPr>
        <w:t>ний. Их основные причины.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Деформации и разрушения дорожных одежд и их основные причины.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Износ покрытия и его причины. Методы определения износа расчётным и экспериментальным способами.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Средства ограждения, освещения, сигнализации и информации в местах дорожных работ при эксплуатации. Специальная одежда.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Согласование схем организации движения в местах ремонта. Организация движения в местах производства дорожно-ремонтных работ.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Разметка городских улиц и дорог. Машины и материалы для разметки д</w:t>
      </w:r>
      <w:r w:rsidRPr="00CB1F67">
        <w:rPr>
          <w:rFonts w:ascii="Times New Roman" w:eastAsia="Arial Unicode MS" w:hAnsi="Times New Roman"/>
          <w:sz w:val="28"/>
          <w:szCs w:val="28"/>
        </w:rPr>
        <w:t>о</w:t>
      </w:r>
      <w:r w:rsidRPr="00CB1F67">
        <w:rPr>
          <w:rFonts w:ascii="Times New Roman" w:eastAsia="Arial Unicode MS" w:hAnsi="Times New Roman"/>
          <w:sz w:val="28"/>
          <w:szCs w:val="28"/>
        </w:rPr>
        <w:t>рог. Показатели качества краски. Сроки службы разметки. Схемы орган</w:t>
      </w:r>
      <w:r w:rsidRPr="00CB1F67">
        <w:rPr>
          <w:rFonts w:ascii="Times New Roman" w:eastAsia="Arial Unicode MS" w:hAnsi="Times New Roman"/>
          <w:sz w:val="28"/>
          <w:szCs w:val="28"/>
        </w:rPr>
        <w:t>и</w:t>
      </w:r>
      <w:r w:rsidRPr="00CB1F67">
        <w:rPr>
          <w:rFonts w:ascii="Times New Roman" w:eastAsia="Arial Unicode MS" w:hAnsi="Times New Roman"/>
          <w:sz w:val="28"/>
          <w:szCs w:val="28"/>
        </w:rPr>
        <w:t>зации дорожного движения разметкой.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Дорожные знаки. Способы установки дорожных знаков. Световые табло и указатели.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Светофоры дорожные. Дорожные контроллеры.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Ограждения. Способы установки ограждений. Искусственная дорожная неровность. Направляющие и сигнальные столбики, маяки.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Освещение городских путей сообщения.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Нормативная документация на технические средства.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 xml:space="preserve">Дорожное движение, его безопасность и организация: основные понятия и принципы обеспечения. 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Законодательство в области безопасности дорожного движения.</w:t>
      </w:r>
    </w:p>
    <w:p w:rsidR="00CB1F67" w:rsidRPr="00CB1F67" w:rsidRDefault="00FD10E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Методы и способы реализации организации дорожного движения в пред</w:t>
      </w:r>
      <w:r w:rsidRPr="00CB1F67">
        <w:rPr>
          <w:rFonts w:ascii="Times New Roman" w:eastAsia="Arial Unicode MS" w:hAnsi="Times New Roman"/>
          <w:sz w:val="28"/>
          <w:szCs w:val="28"/>
        </w:rPr>
        <w:t>е</w:t>
      </w:r>
      <w:r w:rsidRPr="00CB1F67">
        <w:rPr>
          <w:rFonts w:ascii="Times New Roman" w:eastAsia="Arial Unicode MS" w:hAnsi="Times New Roman"/>
          <w:sz w:val="28"/>
          <w:szCs w:val="28"/>
        </w:rPr>
        <w:t>лах населённых пунк</w:t>
      </w:r>
      <w:r w:rsidR="00CB1F67">
        <w:rPr>
          <w:rFonts w:ascii="Times New Roman" w:eastAsia="Arial Unicode MS" w:hAnsi="Times New Roman"/>
          <w:sz w:val="28"/>
          <w:szCs w:val="28"/>
        </w:rPr>
        <w:t>тов.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Дорожно-транспортное происшествие (ДТП). Государственная статистика ДТП. Ответственность за безопасное состояние дорожных объектов.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Основные причины ДТП. Анализ причин ДТП.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Основные мероприятия по обеспечению и повышению безопасности дв</w:t>
      </w:r>
      <w:r w:rsidRPr="00CB1F67">
        <w:rPr>
          <w:rFonts w:ascii="Times New Roman" w:eastAsia="Arial Unicode MS" w:hAnsi="Times New Roman"/>
          <w:sz w:val="28"/>
          <w:szCs w:val="28"/>
        </w:rPr>
        <w:t>и</w:t>
      </w:r>
      <w:r w:rsidRPr="00CB1F67">
        <w:rPr>
          <w:rFonts w:ascii="Times New Roman" w:eastAsia="Arial Unicode MS" w:hAnsi="Times New Roman"/>
          <w:sz w:val="28"/>
          <w:szCs w:val="28"/>
        </w:rPr>
        <w:t>жения в процессе эксплуатации городских путей сообщения.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lastRenderedPageBreak/>
        <w:t>Ремонт технических средств организации движения и управления движ</w:t>
      </w:r>
      <w:r w:rsidRPr="00CB1F67">
        <w:rPr>
          <w:rFonts w:ascii="Times New Roman" w:eastAsia="Arial Unicode MS" w:hAnsi="Times New Roman"/>
          <w:sz w:val="28"/>
          <w:szCs w:val="28"/>
        </w:rPr>
        <w:t>е</w:t>
      </w:r>
      <w:r w:rsidRPr="00CB1F67">
        <w:rPr>
          <w:rFonts w:ascii="Times New Roman" w:eastAsia="Arial Unicode MS" w:hAnsi="Times New Roman"/>
          <w:sz w:val="28"/>
          <w:szCs w:val="28"/>
        </w:rPr>
        <w:t>нием: дорожных знаков, разметки, ограждений, направляющих устройств, светофоров, линий электроосвещения и связи.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 xml:space="preserve">Ремонт автобусных остановок, пешеходных переходов,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шумозащитных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сооружений и оформления городских улиц и дорог.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Изменение уровня тротуаров при ремонте дорожной одежды. Подъём бо</w:t>
      </w:r>
      <w:r w:rsidRPr="00CB1F67">
        <w:rPr>
          <w:rFonts w:ascii="Times New Roman" w:eastAsia="Arial Unicode MS" w:hAnsi="Times New Roman"/>
          <w:sz w:val="28"/>
          <w:szCs w:val="28"/>
        </w:rPr>
        <w:t>р</w:t>
      </w:r>
      <w:r w:rsidRPr="00CB1F67">
        <w:rPr>
          <w:rFonts w:ascii="Times New Roman" w:eastAsia="Arial Unicode MS" w:hAnsi="Times New Roman"/>
          <w:sz w:val="28"/>
          <w:szCs w:val="28"/>
        </w:rPr>
        <w:t>тового камня. Замена слоёв конструкции тротуаров.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Понятие об усилении и регенерации дорожных одежд.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Усиление дорожных одежд. Регенерация дорожных одежд.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Уширение дорожных одежд.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Отраженные трещины и способы их предупреждения.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Устранение деформаций на покрытиях переходного типа.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Пути повышения шероховатости на дорожных покрытиях.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Виды поверхностных обработок. Устройство поверхностной обработки.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Устройство защитных слоёв и слоёв износа.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Устранение деформаций на асфальтобетонных покрытиях (волны, колея, наплывы).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Устранение деформаций и повреждений плит на цементобетонных покр</w:t>
      </w:r>
      <w:r w:rsidRPr="00CB1F67">
        <w:rPr>
          <w:rFonts w:ascii="Times New Roman" w:eastAsia="Arial Unicode MS" w:hAnsi="Times New Roman"/>
          <w:sz w:val="28"/>
          <w:szCs w:val="28"/>
        </w:rPr>
        <w:t>ы</w:t>
      </w:r>
      <w:r w:rsidRPr="00CB1F67">
        <w:rPr>
          <w:rFonts w:ascii="Times New Roman" w:eastAsia="Arial Unicode MS" w:hAnsi="Times New Roman"/>
          <w:sz w:val="28"/>
          <w:szCs w:val="28"/>
        </w:rPr>
        <w:t>тиях.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Восстановление бортового камня.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Перемощение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мостовых. Устранение деформаций на покрытиях перехо</w:t>
      </w:r>
      <w:r w:rsidRPr="00CB1F67">
        <w:rPr>
          <w:rFonts w:ascii="Times New Roman" w:eastAsia="Arial Unicode MS" w:hAnsi="Times New Roman"/>
          <w:sz w:val="28"/>
          <w:szCs w:val="28"/>
        </w:rPr>
        <w:t>д</w:t>
      </w:r>
      <w:r w:rsidRPr="00CB1F67">
        <w:rPr>
          <w:rFonts w:ascii="Times New Roman" w:eastAsia="Arial Unicode MS" w:hAnsi="Times New Roman"/>
          <w:sz w:val="28"/>
          <w:szCs w:val="28"/>
        </w:rPr>
        <w:t>ного типа.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Пути повышения шероховатости на дорожных покрытиях.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Виды поверхностных обработок. Устройство поверхностной обработки.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Устройство защитных слоёв и слоёв износа.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Устранение деформаций на асфальтобетонных покрытиях (волны, колея, наплывы).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Устранение деформаций и повреждений плит на цементобетонных покр</w:t>
      </w:r>
      <w:r w:rsidRPr="00CB1F67">
        <w:rPr>
          <w:rFonts w:ascii="Times New Roman" w:eastAsia="Arial Unicode MS" w:hAnsi="Times New Roman"/>
          <w:sz w:val="28"/>
          <w:szCs w:val="28"/>
        </w:rPr>
        <w:t>ы</w:t>
      </w:r>
      <w:r w:rsidRPr="00CB1F67">
        <w:rPr>
          <w:rFonts w:ascii="Times New Roman" w:eastAsia="Arial Unicode MS" w:hAnsi="Times New Roman"/>
          <w:sz w:val="28"/>
          <w:szCs w:val="28"/>
        </w:rPr>
        <w:t>тиях.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Восстановление бортового камня.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Перемощение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мостовых.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Уровни качества содержания.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Правила оценки качества содержания.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Документация на приёмку работ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Зимнее содержание городских улиц и дорог: основные понятия и опред</w:t>
      </w:r>
      <w:r w:rsidRPr="00CB1F67">
        <w:rPr>
          <w:rFonts w:ascii="Times New Roman" w:eastAsia="Arial Unicode MS" w:hAnsi="Times New Roman"/>
          <w:sz w:val="28"/>
          <w:szCs w:val="28"/>
        </w:rPr>
        <w:t>е</w:t>
      </w:r>
      <w:r w:rsidRPr="00CB1F67">
        <w:rPr>
          <w:rFonts w:ascii="Times New Roman" w:eastAsia="Arial Unicode MS" w:hAnsi="Times New Roman"/>
          <w:sz w:val="28"/>
          <w:szCs w:val="28"/>
        </w:rPr>
        <w:t>ления, цель и задачи, состав основных работ. Основные показатели уровня зимнего содержания и принципы прове</w:t>
      </w:r>
      <w:r>
        <w:rPr>
          <w:rFonts w:ascii="Times New Roman" w:eastAsia="Arial Unicode MS" w:hAnsi="Times New Roman"/>
          <w:sz w:val="28"/>
          <w:szCs w:val="28"/>
        </w:rPr>
        <w:t>дения работ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Физико-механические свойства снега и его состояния. Процесс рекриста</w:t>
      </w:r>
      <w:r w:rsidRPr="00CB1F67">
        <w:rPr>
          <w:rFonts w:ascii="Times New Roman" w:eastAsia="Arial Unicode MS" w:hAnsi="Times New Roman"/>
          <w:sz w:val="28"/>
          <w:szCs w:val="28"/>
        </w:rPr>
        <w:t>л</w:t>
      </w:r>
      <w:r w:rsidRPr="00CB1F67">
        <w:rPr>
          <w:rFonts w:ascii="Times New Roman" w:eastAsia="Arial Unicode MS" w:hAnsi="Times New Roman"/>
          <w:sz w:val="28"/>
          <w:szCs w:val="28"/>
        </w:rPr>
        <w:t>лизации снега. Физико-механические свойства льда.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Влияние снежно-ледяных образований на транспортно-эксплуатационные состояния городских транспортных объектов.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Понятие о зимней скользкости. Виды снежно-ледяных образований.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Классификация способов борьбы с зимней скользкостью.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Понятие о реагентах. Изменение свойств снежно-ледяных образований химическими реагентами. Основные физико-химические свойства реаге</w:t>
      </w:r>
      <w:r w:rsidRPr="00CB1F67">
        <w:rPr>
          <w:rFonts w:ascii="Times New Roman" w:eastAsia="Arial Unicode MS" w:hAnsi="Times New Roman"/>
          <w:sz w:val="28"/>
          <w:szCs w:val="28"/>
        </w:rPr>
        <w:t>н</w:t>
      </w:r>
      <w:r w:rsidRPr="00CB1F67">
        <w:rPr>
          <w:rFonts w:ascii="Times New Roman" w:eastAsia="Arial Unicode MS" w:hAnsi="Times New Roman"/>
          <w:sz w:val="28"/>
          <w:szCs w:val="28"/>
        </w:rPr>
        <w:t>тов. Эвтектическая температура и эвтектическая концентрация. Плавящая способность реагентов.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lastRenderedPageBreak/>
        <w:t>Слёживаемость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солей. Меры по предотвращению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слёживаемости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Увлажнение солей при борьбе с зимней скользкостью. Жидкие хлориды.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Агрессивные свойства хлоридов: влияние реагентов на металлы, природу, дорожные материалы, резину и кожу. Пути снижения вредного влияния реагентов.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 xml:space="preserve">Фрикционный метод борьбы с зимней скользкостью.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Пескосоляные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смеси.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Создание покрытий с антигололёдными свойствами.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 xml:space="preserve">Классификация баз хранения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противогололёдных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материалов, функции и требования к размещению. Типовые схемы баз хранения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противогололё</w:t>
      </w:r>
      <w:r w:rsidRPr="00CB1F67">
        <w:rPr>
          <w:rFonts w:ascii="Times New Roman" w:eastAsia="Arial Unicode MS" w:hAnsi="Times New Roman"/>
          <w:sz w:val="28"/>
          <w:szCs w:val="28"/>
        </w:rPr>
        <w:t>д</w:t>
      </w:r>
      <w:r w:rsidRPr="00CB1F67">
        <w:rPr>
          <w:rFonts w:ascii="Times New Roman" w:eastAsia="Arial Unicode MS" w:hAnsi="Times New Roman"/>
          <w:sz w:val="28"/>
          <w:szCs w:val="28"/>
        </w:rPr>
        <w:t>ных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материалов.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Интенсивность и режимы снегопадов. Основные показатели снегоочистки.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 xml:space="preserve">Способы удаления снега с городских улиц и дорог.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Снегосвалки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, </w:t>
      </w:r>
      <w:proofErr w:type="spellStart"/>
      <w:r w:rsidRPr="00CB1F67">
        <w:rPr>
          <w:rFonts w:ascii="Times New Roman" w:eastAsia="Arial Unicode MS" w:hAnsi="Times New Roman"/>
          <w:sz w:val="28"/>
          <w:szCs w:val="28"/>
        </w:rPr>
        <w:t>снего</w:t>
      </w:r>
      <w:r w:rsidRPr="00CB1F67">
        <w:rPr>
          <w:rFonts w:ascii="Times New Roman" w:eastAsia="Arial Unicode MS" w:hAnsi="Times New Roman"/>
          <w:sz w:val="28"/>
          <w:szCs w:val="28"/>
        </w:rPr>
        <w:t>с</w:t>
      </w:r>
      <w:r w:rsidRPr="00CB1F67">
        <w:rPr>
          <w:rFonts w:ascii="Times New Roman" w:eastAsia="Arial Unicode MS" w:hAnsi="Times New Roman"/>
          <w:sz w:val="28"/>
          <w:szCs w:val="28"/>
        </w:rPr>
        <w:t>плавные</w:t>
      </w:r>
      <w:proofErr w:type="spellEnd"/>
      <w:r w:rsidRPr="00CB1F67">
        <w:rPr>
          <w:rFonts w:ascii="Times New Roman" w:eastAsia="Arial Unicode MS" w:hAnsi="Times New Roman"/>
          <w:sz w:val="28"/>
          <w:szCs w:val="28"/>
        </w:rPr>
        <w:t xml:space="preserve"> пункты и снеготаялки.</w:t>
      </w:r>
    </w:p>
    <w:p w:rsidR="00CB1F67" w:rsidRPr="00CB1F67" w:rsidRDefault="00CB1F67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eastAsia="Arial Unicode MS" w:hAnsi="Times New Roman"/>
          <w:sz w:val="28"/>
          <w:szCs w:val="28"/>
        </w:rPr>
        <w:t>Основные показатели технологического процесса удаления льда.</w:t>
      </w:r>
    </w:p>
    <w:p w:rsidR="00A42DBC" w:rsidRPr="00CB1F67" w:rsidRDefault="00A42DBC" w:rsidP="00F335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1F67">
        <w:rPr>
          <w:rFonts w:ascii="Times New Roman" w:hAnsi="Times New Roman"/>
          <w:sz w:val="28"/>
          <w:szCs w:val="28"/>
        </w:rPr>
        <w:t>Проверка знаний выполняется в виде экзамена</w:t>
      </w:r>
      <w:r w:rsidR="00546FBE" w:rsidRPr="00CB1F67">
        <w:rPr>
          <w:rFonts w:ascii="Times New Roman" w:hAnsi="Times New Roman"/>
          <w:sz w:val="28"/>
          <w:szCs w:val="28"/>
        </w:rPr>
        <w:t xml:space="preserve">  8 семестре</w:t>
      </w:r>
      <w:r w:rsidRPr="00CB1F67">
        <w:rPr>
          <w:rFonts w:ascii="Times New Roman" w:hAnsi="Times New Roman"/>
          <w:sz w:val="28"/>
          <w:szCs w:val="28"/>
        </w:rPr>
        <w:t xml:space="preserve">. На экзамен разработано 25 вариантов билетов. Каждый вариант состоит  из </w:t>
      </w:r>
      <w:r w:rsidR="00CD684B" w:rsidRPr="00CB1F67">
        <w:rPr>
          <w:rFonts w:ascii="Times New Roman" w:hAnsi="Times New Roman"/>
          <w:sz w:val="28"/>
          <w:szCs w:val="28"/>
        </w:rPr>
        <w:t>1</w:t>
      </w:r>
      <w:r w:rsidRPr="00CB1F67">
        <w:rPr>
          <w:rFonts w:ascii="Times New Roman" w:hAnsi="Times New Roman"/>
          <w:sz w:val="28"/>
          <w:szCs w:val="28"/>
        </w:rPr>
        <w:t xml:space="preserve"> теорет</w:t>
      </w:r>
      <w:r w:rsidRPr="00CB1F67">
        <w:rPr>
          <w:rFonts w:ascii="Times New Roman" w:hAnsi="Times New Roman"/>
          <w:sz w:val="28"/>
          <w:szCs w:val="28"/>
        </w:rPr>
        <w:t>и</w:t>
      </w:r>
      <w:r w:rsidRPr="00CB1F67">
        <w:rPr>
          <w:rFonts w:ascii="Times New Roman" w:hAnsi="Times New Roman"/>
          <w:sz w:val="28"/>
          <w:szCs w:val="28"/>
        </w:rPr>
        <w:t>ческ</w:t>
      </w:r>
      <w:r w:rsidR="00CD684B" w:rsidRPr="00CB1F67">
        <w:rPr>
          <w:rFonts w:ascii="Times New Roman" w:hAnsi="Times New Roman"/>
          <w:sz w:val="28"/>
          <w:szCs w:val="28"/>
        </w:rPr>
        <w:t>ого</w:t>
      </w:r>
      <w:r w:rsidRPr="00CB1F67">
        <w:rPr>
          <w:rFonts w:ascii="Times New Roman" w:hAnsi="Times New Roman"/>
          <w:sz w:val="28"/>
          <w:szCs w:val="28"/>
        </w:rPr>
        <w:t xml:space="preserve"> вопрос</w:t>
      </w:r>
      <w:r w:rsidR="00CD684B" w:rsidRPr="00CB1F67">
        <w:rPr>
          <w:rFonts w:ascii="Times New Roman" w:hAnsi="Times New Roman"/>
          <w:sz w:val="28"/>
          <w:szCs w:val="28"/>
        </w:rPr>
        <w:t>а</w:t>
      </w:r>
      <w:r w:rsidRPr="00CB1F67">
        <w:rPr>
          <w:rFonts w:ascii="Times New Roman" w:hAnsi="Times New Roman"/>
          <w:sz w:val="28"/>
          <w:szCs w:val="28"/>
        </w:rPr>
        <w:t xml:space="preserve"> и 1 задачи. </w:t>
      </w:r>
    </w:p>
    <w:p w:rsidR="00CB1F67" w:rsidRDefault="00CB1F67" w:rsidP="00546FBE">
      <w:pPr>
        <w:pStyle w:val="1"/>
        <w:spacing w:before="0" w:after="0"/>
        <w:rPr>
          <w:rFonts w:ascii="Times New Roman" w:hAnsi="Times New Roman"/>
          <w:sz w:val="28"/>
        </w:rPr>
      </w:pPr>
    </w:p>
    <w:p w:rsidR="004E1649" w:rsidRDefault="00CB1F67" w:rsidP="00546FBE">
      <w:pPr>
        <w:pStyle w:val="1"/>
        <w:spacing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Варианты вопросов контрольной:</w:t>
      </w:r>
    </w:p>
    <w:p w:rsidR="00AB571F" w:rsidRPr="00AB571F" w:rsidRDefault="00AB571F" w:rsidP="00AB571F"/>
    <w:p w:rsidR="00CB1F67" w:rsidRDefault="00CB1F67" w:rsidP="00CB1F6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B1F67">
        <w:rPr>
          <w:rFonts w:ascii="Times New Roman" w:hAnsi="Times New Roman" w:cs="Times New Roman"/>
          <w:sz w:val="28"/>
          <w:szCs w:val="28"/>
          <w:u w:val="single"/>
        </w:rPr>
        <w:t>1 вариант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CB1F67">
        <w:rPr>
          <w:rFonts w:ascii="Times New Roman" w:hAnsi="Times New Roman"/>
          <w:color w:val="000000"/>
          <w:sz w:val="28"/>
          <w:szCs w:val="28"/>
        </w:rPr>
        <w:t>Взаимодействие автомобиля с дорожным покрытием в различных условиях движения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B1F67" w:rsidRDefault="00CB1F67" w:rsidP="00CB1F67">
      <w:pPr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2.</w:t>
      </w:r>
      <w:r w:rsidRPr="00CB1F67">
        <w:rPr>
          <w:rFonts w:ascii="Times New Roman" w:eastAsia="Arial Unicode MS" w:hAnsi="Times New Roman"/>
          <w:sz w:val="28"/>
          <w:szCs w:val="28"/>
        </w:rPr>
        <w:t>Методы определения износа расчётным и экспериментальным способам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CB1F67" w:rsidRDefault="00CB1F67" w:rsidP="00CB1F67">
      <w:pPr>
        <w:tabs>
          <w:tab w:val="left" w:pos="28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</w:t>
      </w:r>
      <w:r w:rsidRPr="00CB1F67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B1F67">
        <w:rPr>
          <w:rFonts w:ascii="Times New Roman" w:hAnsi="Times New Roman"/>
          <w:color w:val="000000"/>
          <w:sz w:val="28"/>
          <w:szCs w:val="28"/>
        </w:rPr>
        <w:t>1.Природно-климатические факторы и их влияние на дорожную конструкцию.</w:t>
      </w:r>
    </w:p>
    <w:p w:rsid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2.</w:t>
      </w:r>
      <w:r w:rsidRPr="00CB1F67">
        <w:rPr>
          <w:rFonts w:ascii="Times New Roman" w:eastAsia="Arial Unicode MS" w:hAnsi="Times New Roman"/>
          <w:sz w:val="28"/>
          <w:szCs w:val="28"/>
        </w:rPr>
        <w:t>Определение пропускной способности и уровня загрузку движением в разли</w:t>
      </w:r>
      <w:r w:rsidRPr="00CB1F67">
        <w:rPr>
          <w:rFonts w:ascii="Times New Roman" w:eastAsia="Arial Unicode MS" w:hAnsi="Times New Roman"/>
          <w:sz w:val="28"/>
          <w:szCs w:val="28"/>
        </w:rPr>
        <w:t>ч</w:t>
      </w:r>
      <w:r w:rsidRPr="00CB1F67">
        <w:rPr>
          <w:rFonts w:ascii="Times New Roman" w:eastAsia="Arial Unicode MS" w:hAnsi="Times New Roman"/>
          <w:sz w:val="28"/>
          <w:szCs w:val="28"/>
        </w:rPr>
        <w:t>ные сезоны года.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</w:p>
    <w:p w:rsidR="00CB1F67" w:rsidRPr="00CB1F67" w:rsidRDefault="00CB1F67" w:rsidP="00CB1F67">
      <w:pPr>
        <w:tabs>
          <w:tab w:val="left" w:pos="28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3</w:t>
      </w:r>
      <w:r w:rsidRPr="00CB1F67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 w:rsidRPr="00CB1F67">
        <w:rPr>
          <w:rFonts w:ascii="Times New Roman" w:hAnsi="Times New Roman"/>
          <w:color w:val="000000"/>
          <w:sz w:val="28"/>
          <w:szCs w:val="28"/>
        </w:rPr>
        <w:t>1.</w:t>
      </w:r>
      <w:r w:rsidRPr="00CB1F67">
        <w:rPr>
          <w:rFonts w:ascii="Times New Roman" w:hAnsi="Times New Roman"/>
          <w:b/>
          <w:color w:val="000000"/>
        </w:rPr>
        <w:t xml:space="preserve"> </w:t>
      </w:r>
      <w:r w:rsidRPr="00CB1F67">
        <w:rPr>
          <w:rFonts w:ascii="Times New Roman" w:hAnsi="Times New Roman"/>
          <w:color w:val="000000"/>
          <w:sz w:val="28"/>
          <w:szCs w:val="28"/>
        </w:rPr>
        <w:t>Оценка ровности и сцепных качеств дорожных покрытий</w:t>
      </w:r>
      <w:r w:rsidRPr="00CB1F67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B1F67">
        <w:rPr>
          <w:rFonts w:ascii="Times New Roman" w:eastAsia="Arial Unicode MS" w:hAnsi="Times New Roman"/>
          <w:sz w:val="28"/>
          <w:szCs w:val="28"/>
        </w:rPr>
        <w:t>2.</w:t>
      </w:r>
      <w:r w:rsidRPr="00CB1F67">
        <w:rPr>
          <w:rFonts w:ascii="Times New Roman" w:hAnsi="Times New Roman"/>
          <w:sz w:val="28"/>
          <w:szCs w:val="28"/>
        </w:rPr>
        <w:t xml:space="preserve"> Определение скоростей движения на участке городской улицы (дороги)</w:t>
      </w:r>
    </w:p>
    <w:p w:rsidR="00CB1F67" w:rsidRDefault="00CB1F67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B1F67" w:rsidRDefault="00CB1F67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4вариант</w:t>
      </w:r>
    </w:p>
    <w:p w:rsidR="00CB1F67" w:rsidRP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CB1F67" w:rsidRPr="00AB571F">
        <w:rPr>
          <w:rFonts w:ascii="Times New Roman" w:hAnsi="Times New Roman"/>
          <w:color w:val="000000"/>
          <w:sz w:val="28"/>
          <w:szCs w:val="28"/>
        </w:rPr>
        <w:t>Оценка прочности дорожных одежд</w:t>
      </w:r>
    </w:p>
    <w:p w:rsid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B571F">
        <w:rPr>
          <w:rFonts w:ascii="Times New Roman" w:hAnsi="Times New Roman"/>
          <w:sz w:val="28"/>
          <w:szCs w:val="28"/>
        </w:rPr>
        <w:t>Определение показателей ровности и сцепных качеств на участке городской улицы (дороги)</w:t>
      </w:r>
      <w:r>
        <w:rPr>
          <w:rFonts w:ascii="Times New Roman" w:hAnsi="Times New Roman"/>
          <w:sz w:val="28"/>
          <w:szCs w:val="28"/>
        </w:rPr>
        <w:t>.</w:t>
      </w:r>
    </w:p>
    <w:p w:rsid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1F67" w:rsidRPr="00AB571F" w:rsidRDefault="00AB571F" w:rsidP="00AB57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5</w:t>
      </w:r>
      <w:r w:rsidRPr="00AB571F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B571F" w:rsidRPr="00AB571F" w:rsidRDefault="00AB571F" w:rsidP="00AB571F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1.</w:t>
      </w:r>
      <w:r w:rsidRPr="00AB571F">
        <w:rPr>
          <w:rFonts w:ascii="Times New Roman" w:eastAsia="Arial Unicode MS" w:hAnsi="Times New Roman"/>
          <w:sz w:val="28"/>
          <w:szCs w:val="28"/>
        </w:rPr>
        <w:t>Содержание земляного полотна в весенне-осенний период года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AB571F" w:rsidRDefault="00AB571F" w:rsidP="00CB1F6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Pr="00AB571F">
        <w:rPr>
          <w:rFonts w:ascii="Times New Roman" w:hAnsi="Times New Roman"/>
          <w:sz w:val="28"/>
          <w:szCs w:val="28"/>
        </w:rPr>
        <w:t>Разработка технологии и организации работ по ликвидации выбоин и трещин</w:t>
      </w:r>
      <w:r>
        <w:rPr>
          <w:rFonts w:ascii="Times New Roman" w:hAnsi="Times New Roman"/>
          <w:sz w:val="28"/>
          <w:szCs w:val="28"/>
        </w:rPr>
        <w:t>.</w:t>
      </w:r>
    </w:p>
    <w:p w:rsidR="00AB571F" w:rsidRDefault="00AB571F" w:rsidP="00CB1F67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AB571F">
        <w:rPr>
          <w:rFonts w:ascii="Times New Roman" w:hAnsi="Times New Roman"/>
          <w:sz w:val="28"/>
          <w:szCs w:val="28"/>
          <w:u w:val="single"/>
        </w:rPr>
        <w:t>6вариант</w:t>
      </w:r>
    </w:p>
    <w:p w:rsidR="00AB571F" w:rsidRPr="00AB571F" w:rsidRDefault="00AB571F" w:rsidP="00AB571F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AB571F">
        <w:rPr>
          <w:rFonts w:ascii="Times New Roman" w:hAnsi="Times New Roman"/>
          <w:sz w:val="28"/>
          <w:szCs w:val="28"/>
        </w:rPr>
        <w:t>Технические средства организации движения и управления движением в г</w:t>
      </w:r>
      <w:r w:rsidRPr="00AB571F">
        <w:rPr>
          <w:rFonts w:ascii="Times New Roman" w:hAnsi="Times New Roman"/>
          <w:sz w:val="28"/>
          <w:szCs w:val="28"/>
        </w:rPr>
        <w:t>о</w:t>
      </w:r>
      <w:r w:rsidRPr="00AB571F">
        <w:rPr>
          <w:rFonts w:ascii="Times New Roman" w:hAnsi="Times New Roman"/>
          <w:sz w:val="28"/>
          <w:szCs w:val="28"/>
        </w:rPr>
        <w:t>родских условиях</w:t>
      </w:r>
      <w:r w:rsidRPr="00AB571F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AB571F" w:rsidRPr="00AB571F" w:rsidRDefault="00AB571F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Arial Unicode MS" w:hAnsi="Times New Roman"/>
          <w:sz w:val="28"/>
          <w:szCs w:val="28"/>
        </w:rPr>
        <w:t>2.</w:t>
      </w:r>
      <w:r w:rsidRPr="00AB571F">
        <w:rPr>
          <w:rFonts w:ascii="Times New Roman" w:eastAsia="Arial Unicode MS" w:hAnsi="Times New Roman"/>
          <w:sz w:val="28"/>
          <w:szCs w:val="28"/>
        </w:rPr>
        <w:t>Основные мероприятия по обеспечению и повышению безопасности движения в процессе эксплуатации городских путей сообщения.</w:t>
      </w:r>
    </w:p>
    <w:p w:rsidR="00FD7B80" w:rsidRDefault="00FD7B80" w:rsidP="00FD7B8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03.01 проводится на основании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и практического курса и результатов выполнения практических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 выполненных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7B80" w:rsidRDefault="00FD7B80" w:rsidP="00FD7B8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знаний выполняется в виде экзамена в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FD7B80">
        <w:rPr>
          <w:rFonts w:ascii="Times New Roman" w:hAnsi="Times New Roman" w:cs="Times New Roman"/>
          <w:sz w:val="28"/>
          <w:szCs w:val="28"/>
          <w:u w:val="single"/>
        </w:rPr>
        <w:t xml:space="preserve"> семестре.</w:t>
      </w:r>
      <w:r>
        <w:rPr>
          <w:rFonts w:ascii="Times New Roman" w:hAnsi="Times New Roman" w:cs="Times New Roman"/>
          <w:sz w:val="28"/>
          <w:szCs w:val="28"/>
        </w:rPr>
        <w:t xml:space="preserve"> На экзамен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работано 25 вариантов билетов. В каждом варианте два вопроса, один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них теоретическое описание, второй практическое обоснование. Продолжительность экзамена – 1080 мин. Из них на внеаудиторную подготовку - 720 мин, на сдачу аудиторную сдачу экзамена  - 360 мин.</w:t>
      </w:r>
    </w:p>
    <w:p w:rsidR="00FD7B80" w:rsidRDefault="00FD7B80" w:rsidP="00FD7B80">
      <w:pPr>
        <w:pStyle w:val="1"/>
        <w:spacing w:before="0" w:after="0"/>
        <w:contextualSpacing/>
        <w:jc w:val="both"/>
        <w:rPr>
          <w:rFonts w:ascii="Times New Roman" w:hAnsi="Times New Roman"/>
          <w:sz w:val="28"/>
        </w:rPr>
      </w:pPr>
    </w:p>
    <w:p w:rsidR="0002610E" w:rsidRPr="009B702C" w:rsidRDefault="0002610E" w:rsidP="00FD10E7">
      <w:pPr>
        <w:pStyle w:val="1"/>
        <w:spacing w:before="0" w:after="0"/>
        <w:contextualSpacing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FD10E7" w:rsidRPr="00FD10E7" w:rsidRDefault="0002610E" w:rsidP="00FD10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D10E7">
        <w:rPr>
          <w:rFonts w:ascii="Times New Roman" w:hAnsi="Times New Roman"/>
          <w:b/>
          <w:sz w:val="28"/>
        </w:rPr>
        <w:t xml:space="preserve">по </w:t>
      </w:r>
      <w:r w:rsidR="00FD10E7" w:rsidRPr="00FD10E7">
        <w:rPr>
          <w:rFonts w:ascii="Times New Roman" w:hAnsi="Times New Roman"/>
          <w:b/>
          <w:sz w:val="28"/>
          <w:szCs w:val="28"/>
        </w:rPr>
        <w:t>ПМ.03 Эксплуатация и ремонт городских путей сообщения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sz w:val="28"/>
          <w:szCs w:val="28"/>
        </w:rPr>
        <w:t>Современные проблемы и перспективы развития методов эксплуатации, пути решения.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sz w:val="28"/>
          <w:szCs w:val="28"/>
        </w:rPr>
        <w:t>Основные особенности автомобильного транспорта.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sz w:val="28"/>
          <w:szCs w:val="28"/>
        </w:rPr>
        <w:t>Годовая производительность автомобилей.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sz w:val="28"/>
          <w:szCs w:val="28"/>
        </w:rPr>
        <w:t>Влияния состояния дорог на показатели работы автомобильного транспо</w:t>
      </w:r>
      <w:r w:rsidRPr="00C7064A">
        <w:rPr>
          <w:rFonts w:ascii="Times New Roman" w:hAnsi="Times New Roman"/>
          <w:sz w:val="28"/>
          <w:szCs w:val="28"/>
        </w:rPr>
        <w:t>р</w:t>
      </w:r>
      <w:r w:rsidRPr="00C7064A">
        <w:rPr>
          <w:rFonts w:ascii="Times New Roman" w:hAnsi="Times New Roman"/>
          <w:sz w:val="28"/>
          <w:szCs w:val="28"/>
        </w:rPr>
        <w:t>та.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sz w:val="28"/>
          <w:szCs w:val="28"/>
        </w:rPr>
        <w:t>Комплекс «водитель – автомобиль – дорога – среда»: основные понятия и определения.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Виды взаимодействия колеса с покрытием.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Схемы взаимодействия колеса автомобиля с дорогой.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Понятие о коэффициенте сопротивления качению и коэффициенте сцепл</w:t>
      </w:r>
      <w:r w:rsidRPr="00C7064A">
        <w:rPr>
          <w:rFonts w:ascii="Times New Roman" w:eastAsia="Arial Unicode MS" w:hAnsi="Times New Roman"/>
          <w:sz w:val="28"/>
          <w:szCs w:val="28"/>
        </w:rPr>
        <w:t>е</w:t>
      </w:r>
      <w:r w:rsidRPr="00C7064A">
        <w:rPr>
          <w:rFonts w:ascii="Times New Roman" w:eastAsia="Arial Unicode MS" w:hAnsi="Times New Roman"/>
          <w:sz w:val="28"/>
          <w:szCs w:val="28"/>
        </w:rPr>
        <w:t>ния, их зависимость от скорости.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Источники увлажнения земляного полотна.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Формы, виды и законы их движения в грунте земляного полотна и слоях дорожных одежд.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Водно-тепловой режим и стадии увлажнения грунта земляного полотна.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Пучинообразование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и факторы, влияющие на процесс пучения.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Понятие о деформациях и разрушениях, их виды, причины появления и развития.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Деформации и разрушения земляного полотна и водоотводных сооруж</w:t>
      </w:r>
      <w:r w:rsidRPr="00C7064A">
        <w:rPr>
          <w:rFonts w:ascii="Times New Roman" w:eastAsia="Arial Unicode MS" w:hAnsi="Times New Roman"/>
          <w:sz w:val="28"/>
          <w:szCs w:val="28"/>
        </w:rPr>
        <w:t>е</w:t>
      </w:r>
      <w:r w:rsidRPr="00C7064A">
        <w:rPr>
          <w:rFonts w:ascii="Times New Roman" w:eastAsia="Arial Unicode MS" w:hAnsi="Times New Roman"/>
          <w:sz w:val="28"/>
          <w:szCs w:val="28"/>
        </w:rPr>
        <w:t>ний. Их основные причины.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Деформации и разрушения дорожных одежд и их основные причины.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Износ покрытия и его причины. Методы определения износа расчётным и экспериментальным способами.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Понятие </w:t>
      </w:r>
      <w:r w:rsidRPr="00C7064A">
        <w:rPr>
          <w:rFonts w:ascii="Times New Roman" w:hAnsi="Times New Roman"/>
          <w:color w:val="000000"/>
          <w:sz w:val="28"/>
          <w:szCs w:val="28"/>
        </w:rPr>
        <w:t>о содержании и ремонте городских улиц и дорог. Их цели и зад</w:t>
      </w:r>
      <w:r w:rsidRPr="00C7064A">
        <w:rPr>
          <w:rFonts w:ascii="Times New Roman" w:hAnsi="Times New Roman"/>
          <w:color w:val="000000"/>
          <w:sz w:val="28"/>
          <w:szCs w:val="28"/>
        </w:rPr>
        <w:t>а</w:t>
      </w:r>
      <w:r w:rsidRPr="00C7064A">
        <w:rPr>
          <w:rFonts w:ascii="Times New Roman" w:hAnsi="Times New Roman"/>
          <w:color w:val="000000"/>
          <w:sz w:val="28"/>
          <w:szCs w:val="28"/>
        </w:rPr>
        <w:t>чи.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color w:val="000000"/>
          <w:sz w:val="28"/>
          <w:szCs w:val="28"/>
        </w:rPr>
        <w:t>Понятие о реконструкции городских транспортных объектов.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color w:val="000000"/>
          <w:sz w:val="28"/>
          <w:szCs w:val="28"/>
        </w:rPr>
        <w:lastRenderedPageBreak/>
        <w:t>Состав работ по содержанию и ремонту городских улиц и дорог.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hAnsi="Times New Roman"/>
          <w:color w:val="000000"/>
          <w:sz w:val="28"/>
          <w:szCs w:val="28"/>
        </w:rPr>
        <w:t>Принципы назначения вида и очерёдности работ.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Потребительские свойства дороги. Качество дороги.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Понятие о транспортно-эксплуатационном состоянии.</w:t>
      </w:r>
    </w:p>
    <w:p w:rsidR="00546FBE" w:rsidRPr="00C7064A" w:rsidRDefault="00546FBE" w:rsidP="00FD7B80">
      <w:pPr>
        <w:spacing w:after="0" w:line="240" w:lineRule="auto"/>
        <w:ind w:left="720" w:hanging="360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Показатели оценки технического уровня и эксплуатационного состояния г</w:t>
      </w:r>
      <w:r w:rsidRPr="00C7064A">
        <w:rPr>
          <w:rFonts w:ascii="Times New Roman" w:eastAsia="Arial Unicode MS" w:hAnsi="Times New Roman"/>
          <w:sz w:val="28"/>
          <w:szCs w:val="28"/>
        </w:rPr>
        <w:t>о</w:t>
      </w:r>
      <w:r w:rsidRPr="00C7064A">
        <w:rPr>
          <w:rFonts w:ascii="Times New Roman" w:eastAsia="Arial Unicode MS" w:hAnsi="Times New Roman"/>
          <w:sz w:val="28"/>
          <w:szCs w:val="28"/>
        </w:rPr>
        <w:t>родских улиц и дорог. Основные принципы их определения.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Методы оценки показателей транспортно-эксплуатационного состояния.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Понятия о диагностике городских улиц и дорог, её виды.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Методы определения фактической скорости движения при оценке состо</w:t>
      </w:r>
      <w:r w:rsidRPr="00C7064A">
        <w:rPr>
          <w:rFonts w:ascii="Times New Roman" w:eastAsia="Arial Unicode MS" w:hAnsi="Times New Roman"/>
          <w:sz w:val="28"/>
          <w:szCs w:val="28"/>
        </w:rPr>
        <w:t>я</w:t>
      </w:r>
      <w:r w:rsidRPr="00C7064A">
        <w:rPr>
          <w:rFonts w:ascii="Times New Roman" w:eastAsia="Arial Unicode MS" w:hAnsi="Times New Roman"/>
          <w:sz w:val="28"/>
          <w:szCs w:val="28"/>
        </w:rPr>
        <w:t>ния городских улиц и дорог.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Средняя скорость свободного движения и средняя скорость транспортного потока, связь между скоростями, порядок определения.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Виды пропускной способности.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Определение пропускной способности и уровня загрузку движением в ра</w:t>
      </w:r>
      <w:r w:rsidRPr="00C7064A">
        <w:rPr>
          <w:rFonts w:ascii="Times New Roman" w:eastAsia="Arial Unicode MS" w:hAnsi="Times New Roman"/>
          <w:sz w:val="28"/>
          <w:szCs w:val="28"/>
        </w:rPr>
        <w:t>з</w:t>
      </w:r>
      <w:r w:rsidRPr="00C7064A">
        <w:rPr>
          <w:rFonts w:ascii="Times New Roman" w:eastAsia="Arial Unicode MS" w:hAnsi="Times New Roman"/>
          <w:sz w:val="28"/>
          <w:szCs w:val="28"/>
        </w:rPr>
        <w:t>личные сезоны года.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Методы и приборы для измерения продольной ровности проезжей части.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Методы и приборы для измерения поперечной ровности проезжей части.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Требования к ровности и сцепным качествам дорожных покрытий.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Транспортная нагрузка и чаша прогиба.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Общий порядок оценки прочности дорожных одежд.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Статический метод измерения прогиба.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Динамический метод измерения прогиба.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Связь между результатами статического и динамического определения прочности.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Визуальная оценка прочности дорожной одежды.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Содержание земляного полотна (обочин, откосов, водоотводных канав) весной, летом и осенью.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Уход за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пучинистыми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участками и предохранение дорожных одежд от разрушения.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Основные источники происхождения пыли.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Влияние загрязнений и пылевых образований на транспортно-эксплуатационное состояние дорог и микроклимат городов.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Способы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обеспыливания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городских улиц и дорог.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Мойка, подметание и поливка городских улиц и дорог.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Обеспыливание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щебёночных, гравийных и грунтовых покрытий.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Профилирование дорожных покрытий.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Устранение выбоин и ям на различных типах покрытия.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Заделка трещин на асфальтобетонном покрытии.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Заделка трещин и швов на цементобетонных покрытиях.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Гидрофобизация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цементобетонных покрытий.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Значение озеленения городских улиц и дорог.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Подготовка почвы.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Выбор вида растений под посадку.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Посадка и уход за посадками.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Засев травой.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Содержание цветников.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lastRenderedPageBreak/>
        <w:t>Охрана зелёных насаждений.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Содержание дорожных знаков, разметки, ограждений, светофоров, линий электроосвещений и связи.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Содержание автобусных остановок, пешеходных переходов,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шумозащи</w:t>
      </w:r>
      <w:r w:rsidRPr="00C7064A">
        <w:rPr>
          <w:rFonts w:ascii="Times New Roman" w:eastAsia="Arial Unicode MS" w:hAnsi="Times New Roman"/>
          <w:sz w:val="28"/>
          <w:szCs w:val="28"/>
        </w:rPr>
        <w:t>т</w:t>
      </w:r>
      <w:r w:rsidRPr="00C7064A">
        <w:rPr>
          <w:rFonts w:ascii="Times New Roman" w:eastAsia="Arial Unicode MS" w:hAnsi="Times New Roman"/>
          <w:sz w:val="28"/>
          <w:szCs w:val="28"/>
        </w:rPr>
        <w:t>ных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сооружений и оформления городских улиц и дорог.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Содержание пунктов учёта движения, постов весового контроля, метеоп</w:t>
      </w:r>
      <w:r w:rsidRPr="00C7064A">
        <w:rPr>
          <w:rFonts w:ascii="Times New Roman" w:eastAsia="Arial Unicode MS" w:hAnsi="Times New Roman"/>
          <w:sz w:val="28"/>
          <w:szCs w:val="28"/>
        </w:rPr>
        <w:t>о</w:t>
      </w:r>
      <w:r w:rsidRPr="00C7064A">
        <w:rPr>
          <w:rFonts w:ascii="Times New Roman" w:eastAsia="Arial Unicode MS" w:hAnsi="Times New Roman"/>
          <w:sz w:val="28"/>
          <w:szCs w:val="28"/>
        </w:rPr>
        <w:t>стов и других дорожных объектов.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Зимнее содержание городских улиц и дорог: основные понятия и опред</w:t>
      </w:r>
      <w:r w:rsidRPr="00C7064A">
        <w:rPr>
          <w:rFonts w:ascii="Times New Roman" w:eastAsia="Arial Unicode MS" w:hAnsi="Times New Roman"/>
          <w:sz w:val="28"/>
          <w:szCs w:val="28"/>
        </w:rPr>
        <w:t>е</w:t>
      </w:r>
      <w:r w:rsidRPr="00C7064A">
        <w:rPr>
          <w:rFonts w:ascii="Times New Roman" w:eastAsia="Arial Unicode MS" w:hAnsi="Times New Roman"/>
          <w:sz w:val="28"/>
          <w:szCs w:val="28"/>
        </w:rPr>
        <w:t>ления, цель и задачи, состав основных работ. Основные показатели уровня зимнего содержания и принципы проведения работ.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Физико-механические свойства снега и его состояния. Процесс рекриста</w:t>
      </w:r>
      <w:r w:rsidRPr="00C7064A">
        <w:rPr>
          <w:rFonts w:ascii="Times New Roman" w:eastAsia="Arial Unicode MS" w:hAnsi="Times New Roman"/>
          <w:sz w:val="28"/>
          <w:szCs w:val="28"/>
        </w:rPr>
        <w:t>л</w:t>
      </w:r>
      <w:r w:rsidRPr="00C7064A">
        <w:rPr>
          <w:rFonts w:ascii="Times New Roman" w:eastAsia="Arial Unicode MS" w:hAnsi="Times New Roman"/>
          <w:sz w:val="28"/>
          <w:szCs w:val="28"/>
        </w:rPr>
        <w:t>лизации снега. Физико-механические свойства льда.</w:t>
      </w:r>
    </w:p>
    <w:p w:rsidR="00546FBE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Влияние снежно-ледяных образований на транспортно-эксплуатационные состояния городских транспортных объектов.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Понятие о зимней скользкости. Виды снежно-ледяных образований.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Классификация способов борьбы с зимней скользкостью.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Понятие о реагентах. Изменение свойств снежно-ледяных образований химическими реагентами. Основные физико-химические свойства реаге</w:t>
      </w:r>
      <w:r w:rsidRPr="00C7064A">
        <w:rPr>
          <w:rFonts w:ascii="Times New Roman" w:eastAsia="Arial Unicode MS" w:hAnsi="Times New Roman"/>
          <w:sz w:val="28"/>
          <w:szCs w:val="28"/>
        </w:rPr>
        <w:t>н</w:t>
      </w:r>
      <w:r w:rsidRPr="00C7064A">
        <w:rPr>
          <w:rFonts w:ascii="Times New Roman" w:eastAsia="Arial Unicode MS" w:hAnsi="Times New Roman"/>
          <w:sz w:val="28"/>
          <w:szCs w:val="28"/>
        </w:rPr>
        <w:t>тов. Эвтектическая температура и эвтектическая концентрация. Плавящая способность реагентов.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Слёживаемость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солей. Меры по предотвращению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слёживаемости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>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Увлажнение солей при борьбе с зимней скользкостью. Жидкие хлориды.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Агрессивные свойства хлоридов: влияние реагентов на металлы, природу, дорожные материалы, резину и кожу.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Пути снижения вредного влияния реагентов.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Фрикционный метод борьбы с зимней скользкостью.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Пескосоляные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смеси.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Создание покрытий с антигололёдными свойствами.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Классификация баз хранения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противогололёдных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материалов, функции и требования к размещению. Типовые схемы баз хранения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противогололё</w:t>
      </w:r>
      <w:r w:rsidRPr="00C7064A">
        <w:rPr>
          <w:rFonts w:ascii="Times New Roman" w:eastAsia="Arial Unicode MS" w:hAnsi="Times New Roman"/>
          <w:sz w:val="28"/>
          <w:szCs w:val="28"/>
        </w:rPr>
        <w:t>д</w:t>
      </w:r>
      <w:r w:rsidRPr="00C7064A">
        <w:rPr>
          <w:rFonts w:ascii="Times New Roman" w:eastAsia="Arial Unicode MS" w:hAnsi="Times New Roman"/>
          <w:sz w:val="28"/>
          <w:szCs w:val="28"/>
        </w:rPr>
        <w:t>ных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материалов.</w:t>
      </w:r>
    </w:p>
    <w:p w:rsidR="00FD10E7" w:rsidRPr="00C7064A" w:rsidRDefault="00FD10E7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 </w:t>
      </w:r>
      <w:r w:rsidR="00546FBE" w:rsidRPr="00C7064A">
        <w:rPr>
          <w:rFonts w:ascii="Times New Roman" w:eastAsia="Arial Unicode MS" w:hAnsi="Times New Roman"/>
          <w:sz w:val="28"/>
          <w:szCs w:val="28"/>
        </w:rPr>
        <w:t>Интенсивность и режимы снегопадов. Основные показатели снегоочис</w:t>
      </w:r>
      <w:r w:rsidR="00546FBE" w:rsidRPr="00C7064A">
        <w:rPr>
          <w:rFonts w:ascii="Times New Roman" w:eastAsia="Arial Unicode MS" w:hAnsi="Times New Roman"/>
          <w:sz w:val="28"/>
          <w:szCs w:val="28"/>
        </w:rPr>
        <w:t>т</w:t>
      </w:r>
      <w:r w:rsidR="00546FBE" w:rsidRPr="00C7064A">
        <w:rPr>
          <w:rFonts w:ascii="Times New Roman" w:eastAsia="Arial Unicode MS" w:hAnsi="Times New Roman"/>
          <w:sz w:val="28"/>
          <w:szCs w:val="28"/>
        </w:rPr>
        <w:t>ки.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Способы удаления снега с городских улиц и дорог.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Снегосвалки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,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снего</w:t>
      </w:r>
      <w:r w:rsidRPr="00C7064A">
        <w:rPr>
          <w:rFonts w:ascii="Times New Roman" w:eastAsia="Arial Unicode MS" w:hAnsi="Times New Roman"/>
          <w:sz w:val="28"/>
          <w:szCs w:val="28"/>
        </w:rPr>
        <w:t>с</w:t>
      </w:r>
      <w:r w:rsidRPr="00C7064A">
        <w:rPr>
          <w:rFonts w:ascii="Times New Roman" w:eastAsia="Arial Unicode MS" w:hAnsi="Times New Roman"/>
          <w:sz w:val="28"/>
          <w:szCs w:val="28"/>
        </w:rPr>
        <w:t>плавные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пункты и снеготаялки.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Основные показатели технологического процесса удаления льда.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Устранение деформаций на покрытиях переходного типа.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Пути повышения шероховатости на дорожных покрытиях.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Виды поверхностных обработок. Устройство поверхностной обработки.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Устройство защитных слоёв и слоёв износа.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Устранение деформаций на асфальтобетонных покрытиях (волны, колея, наплывы).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Устранение деформаций и повреждений плит на цементобетонных покр</w:t>
      </w:r>
      <w:r w:rsidRPr="00C7064A">
        <w:rPr>
          <w:rFonts w:ascii="Times New Roman" w:eastAsia="Arial Unicode MS" w:hAnsi="Times New Roman"/>
          <w:sz w:val="28"/>
          <w:szCs w:val="28"/>
        </w:rPr>
        <w:t>ы</w:t>
      </w:r>
      <w:r w:rsidRPr="00C7064A">
        <w:rPr>
          <w:rFonts w:ascii="Times New Roman" w:eastAsia="Arial Unicode MS" w:hAnsi="Times New Roman"/>
          <w:sz w:val="28"/>
          <w:szCs w:val="28"/>
        </w:rPr>
        <w:t>тиях.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Восстановление бортового камня.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Перемощение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мостовых.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Понятие об усилении и регенерации дорожных одежд.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lastRenderedPageBreak/>
        <w:t>Усиление дорожных одежд. Регенерация дорожных одежд.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Уширение дорожных одежд.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Отраженные трещины и способы их предупреждения.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Ремонт технических средств организации движения и управления движ</w:t>
      </w:r>
      <w:r w:rsidRPr="00C7064A">
        <w:rPr>
          <w:rFonts w:ascii="Times New Roman" w:eastAsia="Arial Unicode MS" w:hAnsi="Times New Roman"/>
          <w:sz w:val="28"/>
          <w:szCs w:val="28"/>
        </w:rPr>
        <w:t>е</w:t>
      </w:r>
      <w:r w:rsidRPr="00C7064A">
        <w:rPr>
          <w:rFonts w:ascii="Times New Roman" w:eastAsia="Arial Unicode MS" w:hAnsi="Times New Roman"/>
          <w:sz w:val="28"/>
          <w:szCs w:val="28"/>
        </w:rPr>
        <w:t>нием: дорожных знаков, разметки, ограждений, направляющих устройств, светофоров, линий электроосвещения и связи.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 xml:space="preserve">Ремонт автобусных остановок, пешеходных переходов, </w:t>
      </w:r>
      <w:proofErr w:type="spellStart"/>
      <w:r w:rsidRPr="00C7064A">
        <w:rPr>
          <w:rFonts w:ascii="Times New Roman" w:eastAsia="Arial Unicode MS" w:hAnsi="Times New Roman"/>
          <w:sz w:val="28"/>
          <w:szCs w:val="28"/>
        </w:rPr>
        <w:t>шумозащитных</w:t>
      </w:r>
      <w:proofErr w:type="spellEnd"/>
      <w:r w:rsidRPr="00C7064A">
        <w:rPr>
          <w:rFonts w:ascii="Times New Roman" w:eastAsia="Arial Unicode MS" w:hAnsi="Times New Roman"/>
          <w:sz w:val="28"/>
          <w:szCs w:val="28"/>
        </w:rPr>
        <w:t xml:space="preserve"> сооружений и оформления городских улиц и дорог.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Ремонт пунктов учёта движения, постов весового контроля, метеопостов и т.д.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Дорожно-транспортное происшествие (ДТП). Государственная статистика ДТП. Ответственность за безопасное состояние дорожных объектов.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Основные причины ДТП. Анализ причин ДТП.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Основные мероприятия по обеспечению и повышению безопасности дв</w:t>
      </w:r>
      <w:r w:rsidRPr="00C7064A">
        <w:rPr>
          <w:rFonts w:ascii="Times New Roman" w:eastAsia="Arial Unicode MS" w:hAnsi="Times New Roman"/>
          <w:sz w:val="28"/>
          <w:szCs w:val="28"/>
        </w:rPr>
        <w:t>и</w:t>
      </w:r>
      <w:r w:rsidRPr="00C7064A">
        <w:rPr>
          <w:rFonts w:ascii="Times New Roman" w:eastAsia="Arial Unicode MS" w:hAnsi="Times New Roman"/>
          <w:sz w:val="28"/>
          <w:szCs w:val="28"/>
        </w:rPr>
        <w:t>жения в процессе эксплуатации городских путей сообщения.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Разметка городских улиц и дорог. Машины и материалы для разметки д</w:t>
      </w:r>
      <w:r w:rsidRPr="00C7064A">
        <w:rPr>
          <w:rFonts w:ascii="Times New Roman" w:eastAsia="Arial Unicode MS" w:hAnsi="Times New Roman"/>
          <w:sz w:val="28"/>
          <w:szCs w:val="28"/>
        </w:rPr>
        <w:t>о</w:t>
      </w:r>
      <w:r w:rsidRPr="00C7064A">
        <w:rPr>
          <w:rFonts w:ascii="Times New Roman" w:eastAsia="Arial Unicode MS" w:hAnsi="Times New Roman"/>
          <w:sz w:val="28"/>
          <w:szCs w:val="28"/>
        </w:rPr>
        <w:t>рог. Показатели качества краски. Сроки службы разметки. Схемы орган</w:t>
      </w:r>
      <w:r w:rsidRPr="00C7064A">
        <w:rPr>
          <w:rFonts w:ascii="Times New Roman" w:eastAsia="Arial Unicode MS" w:hAnsi="Times New Roman"/>
          <w:sz w:val="28"/>
          <w:szCs w:val="28"/>
        </w:rPr>
        <w:t>и</w:t>
      </w:r>
      <w:r w:rsidRPr="00C7064A">
        <w:rPr>
          <w:rFonts w:ascii="Times New Roman" w:eastAsia="Arial Unicode MS" w:hAnsi="Times New Roman"/>
          <w:sz w:val="28"/>
          <w:szCs w:val="28"/>
        </w:rPr>
        <w:t>зации дорожного движения разметкой.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Дорожные знаки. Способы установки дорожных знаков. Световые табло и указатели.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Светофоры дорожные. Дорожные контроллеры.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Ограждения. Способы установки ограждений. Искусственная дорожная неровность. Направляющие и сигнальные столбики, маяки.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Освещение городских путей сообщения.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Нормативная документация на технические средства.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Понятия об охране труда, техники безопасности и производственной с</w:t>
      </w:r>
      <w:r w:rsidRPr="00C7064A">
        <w:rPr>
          <w:rFonts w:ascii="Times New Roman" w:eastAsia="Arial Unicode MS" w:hAnsi="Times New Roman"/>
          <w:sz w:val="28"/>
          <w:szCs w:val="28"/>
        </w:rPr>
        <w:t>а</w:t>
      </w:r>
      <w:r w:rsidRPr="00C7064A">
        <w:rPr>
          <w:rFonts w:ascii="Times New Roman" w:eastAsia="Arial Unicode MS" w:hAnsi="Times New Roman"/>
          <w:sz w:val="28"/>
          <w:szCs w:val="28"/>
        </w:rPr>
        <w:t>нитарии. Ответственность за исполнение. Виды инструктажа.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Техника безопасности при обследовании городских путей сообщения.</w:t>
      </w:r>
    </w:p>
    <w:p w:rsidR="00FD10E7" w:rsidRPr="00C7064A" w:rsidRDefault="00546FBE" w:rsidP="00F3354B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Техника безопасности при производстве работ по содержанию городских путей сообщения.</w:t>
      </w:r>
    </w:p>
    <w:p w:rsidR="00546FBE" w:rsidRPr="00FD10E7" w:rsidRDefault="00546FBE" w:rsidP="00F3354B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064A">
        <w:rPr>
          <w:rFonts w:ascii="Times New Roman" w:eastAsia="Arial Unicode MS" w:hAnsi="Times New Roman"/>
          <w:sz w:val="28"/>
          <w:szCs w:val="28"/>
        </w:rPr>
        <w:t>Техника безопасности при производстве работ по ремонту</w:t>
      </w:r>
      <w:r w:rsidRPr="00FD10E7">
        <w:rPr>
          <w:rFonts w:ascii="Times New Roman" w:eastAsia="Arial Unicode MS" w:hAnsi="Times New Roman"/>
          <w:sz w:val="28"/>
          <w:szCs w:val="28"/>
        </w:rPr>
        <w:t xml:space="preserve"> городских п</w:t>
      </w:r>
      <w:r w:rsidRPr="00FD10E7">
        <w:rPr>
          <w:rFonts w:ascii="Times New Roman" w:eastAsia="Arial Unicode MS" w:hAnsi="Times New Roman"/>
          <w:sz w:val="28"/>
          <w:szCs w:val="28"/>
        </w:rPr>
        <w:t>у</w:t>
      </w:r>
      <w:r w:rsidRPr="00FD10E7">
        <w:rPr>
          <w:rFonts w:ascii="Times New Roman" w:eastAsia="Arial Unicode MS" w:hAnsi="Times New Roman"/>
          <w:sz w:val="28"/>
          <w:szCs w:val="28"/>
        </w:rPr>
        <w:t>тей сообщения.</w:t>
      </w:r>
    </w:p>
    <w:p w:rsidR="00AB571F" w:rsidRDefault="00AB571F" w:rsidP="00546FB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571F" w:rsidRPr="00C66AC6" w:rsidRDefault="00930988" w:rsidP="00546FB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C6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C66AC6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C66AC6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C7064A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1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0C37E7" w:rsidTr="005D56F0"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324835" w:rsidRDefault="00324835" w:rsidP="00324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7F87" w:rsidRPr="003248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324835">
              <w:rPr>
                <w:sz w:val="28"/>
                <w:szCs w:val="28"/>
              </w:rPr>
              <w:t xml:space="preserve"> </w:t>
            </w:r>
            <w:r w:rsidRPr="00324835">
              <w:rPr>
                <w:rFonts w:ascii="Times New Roman" w:hAnsi="Times New Roman"/>
                <w:sz w:val="28"/>
                <w:szCs w:val="28"/>
              </w:rPr>
              <w:t>Современные проблемы и перспективы развития методов эксплуатации, пути решения.</w:t>
            </w:r>
          </w:p>
        </w:tc>
      </w:tr>
      <w:tr w:rsidR="00C66AC6" w:rsidRPr="003768F4" w:rsidTr="005D56F0">
        <w:tc>
          <w:tcPr>
            <w:tcW w:w="9889" w:type="dxa"/>
          </w:tcPr>
          <w:p w:rsidR="00324835" w:rsidRPr="00324835" w:rsidRDefault="00324835" w:rsidP="003248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2.</w:t>
            </w:r>
            <w:r w:rsidRPr="00324835">
              <w:rPr>
                <w:rFonts w:ascii="Times New Roman" w:eastAsia="Arial Unicode MS" w:hAnsi="Times New Roman"/>
                <w:sz w:val="28"/>
                <w:szCs w:val="28"/>
              </w:rPr>
              <w:t>Охрана зелёных насаждений.</w:t>
            </w:r>
          </w:p>
          <w:p w:rsidR="00324835" w:rsidRPr="00546FBE" w:rsidRDefault="00324835" w:rsidP="0032483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Содержание дорожных знаков, разметки, ограждений, светофоров, линий эле</w:t>
            </w: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к</w:t>
            </w: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троосвещений и связи.</w:t>
            </w:r>
          </w:p>
          <w:p w:rsidR="00C66AC6" w:rsidRPr="000C37E7" w:rsidRDefault="00C66AC6" w:rsidP="00324835">
            <w:pPr>
              <w:spacing w:after="0"/>
              <w:ind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 2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AB57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9139B" w:rsidRDefault="00987F87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>Усиление дорожных одежд. Регенерация дорожных одежд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324835" w:rsidRPr="00324835" w:rsidRDefault="00BA5CB6" w:rsidP="0032483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24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2483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 xml:space="preserve">Фрикционный метод борьбы с зимней скользкостью. </w:t>
            </w:r>
            <w:proofErr w:type="spellStart"/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>Пескосоляные</w:t>
            </w:r>
            <w:proofErr w:type="spellEnd"/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 xml:space="preserve"> смеси.</w:t>
            </w:r>
          </w:p>
          <w:p w:rsidR="00C66AC6" w:rsidRPr="00BA5CB6" w:rsidRDefault="00C66AC6" w:rsidP="00CD684B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3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324835" w:rsidRDefault="00C66AC6" w:rsidP="00324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83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>Физико-механические свойства снега и его состояния. Процесс рекриста</w:t>
            </w:r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>л</w:t>
            </w:r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>лизации снега. Физико-механические свойства льда.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324835" w:rsidRPr="00324835" w:rsidRDefault="00BA5CB6" w:rsidP="0032483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24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248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>Виды поверхностных обработок. Устройство поверхностной обработки.</w:t>
            </w:r>
          </w:p>
          <w:p w:rsidR="00C66AC6" w:rsidRPr="00BA5CB6" w:rsidRDefault="00C66AC6" w:rsidP="00CD684B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 4</w:t>
      </w:r>
    </w:p>
    <w:p w:rsidR="00CD684B" w:rsidRPr="00BA5CB6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AC0968" w:rsidRDefault="00987F87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248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324835">
              <w:rPr>
                <w:sz w:val="28"/>
                <w:szCs w:val="28"/>
              </w:rPr>
              <w:t xml:space="preserve"> </w:t>
            </w:r>
            <w:r w:rsidR="00324835" w:rsidRPr="00324835">
              <w:rPr>
                <w:rFonts w:ascii="Times New Roman" w:eastAsia="Arial Unicode MS" w:hAnsi="Times New Roman"/>
                <w:sz w:val="28"/>
                <w:szCs w:val="28"/>
              </w:rPr>
              <w:t>Дорожно-транспортное происшествие (ДТП). Государственная статистика ДТП. Ответственность за безопасное состояние дорожных объектов.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BA5CB6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высотного положения характерных точек. </w:t>
            </w: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5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AC0968" w:rsidRDefault="00987F87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AC0968">
              <w:rPr>
                <w:sz w:val="28"/>
                <w:szCs w:val="28"/>
              </w:rPr>
              <w:t xml:space="preserve">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Ремонт автобусных остановок, пешеходных переходов, </w:t>
            </w:r>
            <w:proofErr w:type="spellStart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шумозащитных</w:t>
            </w:r>
            <w:proofErr w:type="spellEnd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 с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оружений и оформления городских улиц и дорог.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AC0968" w:rsidRPr="00AC0968" w:rsidRDefault="00BA5CB6" w:rsidP="00AC09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Понятия об охране труда, техники безопасности и производственной сан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и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тарии. Ответственность за исполнение. Виды инструктажа.</w:t>
            </w:r>
          </w:p>
          <w:p w:rsidR="00C66AC6" w:rsidRPr="00BA5CB6" w:rsidRDefault="00C66AC6" w:rsidP="00BA5CB6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AB571F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 6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BA5CB6" w:rsidTr="005D56F0">
        <w:tc>
          <w:tcPr>
            <w:tcW w:w="10206" w:type="dxa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BA5CB6" w:rsidTr="005D56F0">
        <w:tc>
          <w:tcPr>
            <w:tcW w:w="10206" w:type="dxa"/>
          </w:tcPr>
          <w:p w:rsidR="00C66AC6" w:rsidRPr="00AC0968" w:rsidRDefault="00515589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AC0968">
              <w:rPr>
                <w:sz w:val="28"/>
                <w:szCs w:val="28"/>
              </w:rPr>
              <w:t xml:space="preserve">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Разметка городских улиц и дорог. Машины и материалы для разметки дорог. Показатели качества краски. Сроки службы разметки. Схемы организации доро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ж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ного движения разметкой.</w:t>
            </w:r>
          </w:p>
        </w:tc>
      </w:tr>
      <w:tr w:rsidR="00C66AC6" w:rsidRPr="00BA5CB6" w:rsidTr="005D56F0">
        <w:tc>
          <w:tcPr>
            <w:tcW w:w="10206" w:type="dxa"/>
          </w:tcPr>
          <w:p w:rsidR="00AC0968" w:rsidRPr="00AC0968" w:rsidRDefault="00BA5CB6" w:rsidP="00AC09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Ограждения. Способы установки ограждений. Искусственная дорожная неро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в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ность. Направляющие и сигнальные столбики, маяки.</w:t>
            </w:r>
          </w:p>
          <w:p w:rsidR="00C66AC6" w:rsidRPr="00BA5CB6" w:rsidRDefault="00C66AC6" w:rsidP="00BA5CB6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7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AC0968" w:rsidRDefault="00515589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AC0968">
              <w:rPr>
                <w:sz w:val="28"/>
                <w:szCs w:val="28"/>
              </w:rPr>
              <w:t xml:space="preserve">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Ремонт технических средств организации движения и управления движением: дорожных знаков, разметки, ограждений, направляющих устройств, светоф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ров, линий электроосвещения и связи.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AC0968" w:rsidRDefault="00BA5CB6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AC0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D"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Классификация баз хранения </w:t>
            </w:r>
            <w:proofErr w:type="spellStart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противогололёдных</w:t>
            </w:r>
            <w:proofErr w:type="spellEnd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 материалов, функции и требования к размещению. Типовые схемы баз хранения </w:t>
            </w:r>
            <w:proofErr w:type="spellStart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противогололёдных</w:t>
            </w:r>
            <w:proofErr w:type="spellEnd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 материалов.</w:t>
            </w:r>
          </w:p>
          <w:p w:rsidR="00C66AC6" w:rsidRPr="00BA5CB6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 8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 ___  группа 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AC0968" w:rsidRDefault="00C66AC6" w:rsidP="00AC09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Нормативная документация на технические средства.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AC0968" w:rsidRDefault="00BA5CB6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Устранение деформаций и повреждений плит на цементобетонных покрыт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и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ях.</w:t>
            </w:r>
          </w:p>
          <w:p w:rsidR="00C66AC6" w:rsidRPr="00BA5CB6" w:rsidRDefault="00C66AC6" w:rsidP="000C37E7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9</w:t>
      </w:r>
    </w:p>
    <w:p w:rsidR="00CD684B" w:rsidRPr="00BA5CB6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AC0968" w:rsidRDefault="00C66AC6" w:rsidP="00AC09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Зимнее содержание городских улиц и дорог: основные понятия и определ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ния, цель и задачи, состав основных работ. Основные показатели уровня зимн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го содержания и принципы проведения работ</w:t>
            </w:r>
            <w:r w:rsidR="00F9139B" w:rsidRPr="00AC0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AC0968" w:rsidRDefault="00BA5CB6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Дорожные знаки. Способы установки дорожных знаков. Световые табло и указатели.</w:t>
            </w:r>
          </w:p>
          <w:p w:rsidR="00C66AC6" w:rsidRPr="00BA5CB6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 10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AC0968" w:rsidRDefault="00C66AC6" w:rsidP="00AC09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Уход за </w:t>
            </w:r>
            <w:proofErr w:type="spellStart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пучинистыми</w:t>
            </w:r>
            <w:proofErr w:type="spellEnd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 участками и предохранение дорожных одежд от ра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з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рушения.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AC0968" w:rsidRDefault="00BA5CB6" w:rsidP="00AC09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Влияние снежно-ледяных образований на транспортно-эксплуатационные с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стояния городских транспортных объектов.</w:t>
            </w:r>
          </w:p>
          <w:p w:rsidR="00C66AC6" w:rsidRPr="00BA5CB6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11</w:t>
      </w:r>
    </w:p>
    <w:p w:rsidR="00C66AC6" w:rsidRPr="00AB571F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AC0968" w:rsidRDefault="00AC0968" w:rsidP="00AC0968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Зимнее содержание городских улиц и дорог: основные понятия и определ</w:t>
            </w: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ния, цель и задачи, состав основных работ. Основные показатели уровня зимн</w:t>
            </w: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го содержания и принципы проведения работ.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AC0968" w:rsidRDefault="00BA5CB6" w:rsidP="00AC09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AC09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>Обеспыливание</w:t>
            </w:r>
            <w:proofErr w:type="spellEnd"/>
            <w:r w:rsidR="00AC0968" w:rsidRPr="00AC0968">
              <w:rPr>
                <w:rFonts w:ascii="Times New Roman" w:eastAsia="Arial Unicode MS" w:hAnsi="Times New Roman"/>
                <w:sz w:val="28"/>
                <w:szCs w:val="28"/>
              </w:rPr>
              <w:t xml:space="preserve"> щебёночных, гравийных и грунтовых покрытий.</w:t>
            </w:r>
          </w:p>
          <w:p w:rsidR="00AC0968" w:rsidRPr="00AC0968" w:rsidRDefault="00AC0968" w:rsidP="00AC09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0968">
              <w:rPr>
                <w:rFonts w:ascii="Times New Roman" w:eastAsia="Arial Unicode MS" w:hAnsi="Times New Roman"/>
                <w:sz w:val="28"/>
                <w:szCs w:val="28"/>
              </w:rPr>
              <w:t>Профилирование дорожных покрытий.</w:t>
            </w:r>
          </w:p>
          <w:p w:rsidR="00C66AC6" w:rsidRPr="00BA5CB6" w:rsidRDefault="00C66AC6" w:rsidP="000C37E7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12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546FBE" w:rsidRDefault="00AC0968" w:rsidP="00F3354B">
            <w:pPr>
              <w:pStyle w:val="a6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Деформации и разрушения дорожных одежд и их основные причины.</w:t>
            </w:r>
          </w:p>
          <w:p w:rsidR="00AC0968" w:rsidRPr="00FD10E7" w:rsidRDefault="00AC0968" w:rsidP="00F3354B">
            <w:pPr>
              <w:pStyle w:val="a6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 xml:space="preserve">Способы удаления снега с городских улиц и дорог. </w:t>
            </w:r>
            <w:proofErr w:type="spellStart"/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>Снегосвалки</w:t>
            </w:r>
            <w:proofErr w:type="spellEnd"/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 xml:space="preserve">, </w:t>
            </w:r>
            <w:proofErr w:type="spellStart"/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>снего</w:t>
            </w:r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>с</w:t>
            </w:r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>плавные</w:t>
            </w:r>
            <w:proofErr w:type="spellEnd"/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 xml:space="preserve"> пункты и снеготаялки.</w:t>
            </w:r>
          </w:p>
          <w:p w:rsidR="00C66AC6" w:rsidRPr="00F9139B" w:rsidRDefault="00C66AC6" w:rsidP="00AC096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51097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51097B">
        <w:rPr>
          <w:rFonts w:ascii="Times New Roman" w:hAnsi="Times New Roman"/>
          <w:b w:val="0"/>
          <w:u w:val="single"/>
        </w:rPr>
        <w:t>БИЛЕТ № 13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30E3D" w:rsidRDefault="00C66AC6" w:rsidP="00130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Методы и приборы для измерения продольной ровности проезжей части.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2A1D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E3D" w:rsidRPr="00FD10E7">
              <w:rPr>
                <w:rFonts w:ascii="Times New Roman" w:eastAsia="Arial Unicode MS" w:hAnsi="Times New Roman"/>
                <w:sz w:val="28"/>
                <w:szCs w:val="28"/>
              </w:rPr>
              <w:t>Интенсивность и режимы снегопадов. Основные показатели снегоочистки.</w:t>
            </w:r>
          </w:p>
        </w:tc>
      </w:tr>
    </w:tbl>
    <w:p w:rsidR="00C66AC6" w:rsidRPr="00130E3D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130E3D">
        <w:rPr>
          <w:rFonts w:ascii="Times New Roman" w:hAnsi="Times New Roman"/>
          <w:b w:val="0"/>
          <w:u w:val="single"/>
        </w:rPr>
        <w:t>БИЛЕТ №  14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 ___  группа 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30E3D" w:rsidRDefault="00C66AC6" w:rsidP="00130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Требования к ровности и сцепным качествам дорожных покрытий.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130E3D" w:rsidRPr="00130E3D" w:rsidRDefault="00BA5CB6" w:rsidP="00130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30E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Содержание дорожных знаков, разметки, ограждений, светофоров, линий электроосвещений и связи.</w:t>
            </w:r>
          </w:p>
          <w:p w:rsidR="00C66AC6" w:rsidRPr="00BA5CB6" w:rsidRDefault="00C66AC6" w:rsidP="00BA5C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66AC6" w:rsidRPr="00130E3D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130E3D">
        <w:rPr>
          <w:rFonts w:ascii="Times New Roman" w:hAnsi="Times New Roman"/>
          <w:b w:val="0"/>
          <w:u w:val="single"/>
        </w:rPr>
        <w:t>БИЛЕТ № 15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30E3D" w:rsidRDefault="00C66AC6" w:rsidP="00130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Понятие о реагентах. Изменение свойств снежно-ледяных образований хим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и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ческими реагентами. Основные физико-химические свойства реагентов. Эвте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к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тическая температура и эвтектическая концентрация. Плавящая способность р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агентов.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130E3D" w:rsidRPr="00130E3D" w:rsidRDefault="00BA5CB6" w:rsidP="00130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30E3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Содержание пунктов учёта движения, постов весового контроля, метеопостов и других дорожных объектов.</w:t>
            </w:r>
          </w:p>
          <w:p w:rsidR="00C66AC6" w:rsidRPr="00BA5CB6" w:rsidRDefault="00C66AC6" w:rsidP="0005238B">
            <w:pPr>
              <w:spacing w:after="0"/>
              <w:ind w:left="240" w:right="252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130E3D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130E3D">
        <w:rPr>
          <w:rFonts w:ascii="Times New Roman" w:hAnsi="Times New Roman"/>
          <w:b w:val="0"/>
          <w:u w:val="single"/>
        </w:rPr>
        <w:t>БИЛЕТ №  16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30E3D" w:rsidRDefault="00C66AC6" w:rsidP="00130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Заделка трещин на асфальтобетонном покрытии.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30E3D" w:rsidRDefault="00BA5CB6" w:rsidP="00130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30E3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Ремонт пунктов учёта движения, постов весового контроля, метеопостов и т.д.</w:t>
            </w:r>
          </w:p>
        </w:tc>
      </w:tr>
    </w:tbl>
    <w:p w:rsidR="00C66AC6" w:rsidRPr="00130E3D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130E3D">
        <w:rPr>
          <w:rFonts w:ascii="Times New Roman" w:hAnsi="Times New Roman"/>
          <w:b w:val="0"/>
          <w:u w:val="single"/>
        </w:rPr>
        <w:t>БИЛЕТ № 17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C66AC6" w:rsidRPr="00BA5CB6" w:rsidTr="004C6181">
        <w:trPr>
          <w:trHeight w:val="415"/>
        </w:trPr>
        <w:tc>
          <w:tcPr>
            <w:tcW w:w="10079" w:type="dxa"/>
            <w:gridSpan w:val="2"/>
          </w:tcPr>
          <w:p w:rsidR="00C66AC6" w:rsidRPr="00BA5CB6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 w:rsidRPr="00BA5CB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C66AC6" w:rsidRPr="00BA5CB6" w:rsidTr="005D56F0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130E3D" w:rsidRDefault="00C66AC6" w:rsidP="00130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Зимнее содержание городских улиц и дорог: основные понятия и определ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ния, цель и задачи, состав основных работ. Основные показатели уровня зи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м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него содержания и принципы проведения работ.</w:t>
            </w:r>
          </w:p>
        </w:tc>
      </w:tr>
      <w:tr w:rsidR="00C66AC6" w:rsidRPr="00BA5CB6" w:rsidTr="00AB571F">
        <w:trPr>
          <w:gridAfter w:val="1"/>
          <w:wAfter w:w="332" w:type="dxa"/>
          <w:trHeight w:val="157"/>
        </w:trPr>
        <w:tc>
          <w:tcPr>
            <w:tcW w:w="9747" w:type="dxa"/>
          </w:tcPr>
          <w:p w:rsidR="00130E3D" w:rsidRPr="00130E3D" w:rsidRDefault="00BA5CB6" w:rsidP="00130E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E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130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130E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Основные мероприятия по обеспечению и повышению безопасности движ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="00130E3D" w:rsidRPr="00130E3D">
              <w:rPr>
                <w:rFonts w:ascii="Times New Roman" w:eastAsia="Arial Unicode MS" w:hAnsi="Times New Roman"/>
                <w:sz w:val="28"/>
                <w:szCs w:val="28"/>
              </w:rPr>
              <w:t>ния в процессе эксплуатации городских путей сообщения.</w:t>
            </w:r>
          </w:p>
          <w:p w:rsidR="00C66AC6" w:rsidRPr="00BA5CB6" w:rsidRDefault="00C66AC6" w:rsidP="004C61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 18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7064A" w:rsidRDefault="00C66AC6" w:rsidP="00C70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Агрессивные свойства хлоридов: влияние реагентов на металлы, природу, д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рожные материалы, резину и кожу.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BA5CB6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Заделка трещин на асфальтобетонном покрытии.</w:t>
            </w:r>
            <w:r w:rsidR="00C7064A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Заделка трещин и швов на цементобетонных покрытиях.</w:t>
            </w:r>
          </w:p>
          <w:p w:rsidR="00C66AC6" w:rsidRPr="00BA5CB6" w:rsidRDefault="00C66AC6" w:rsidP="00C7064A">
            <w:pPr>
              <w:tabs>
                <w:tab w:val="num" w:pos="43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19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Задачи и основные данные для производства инженерно-геодезических изы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BA5CB6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Связь между результатами статического и динамического определения про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ч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ности.</w:t>
            </w:r>
          </w:p>
          <w:p w:rsidR="00C66AC6" w:rsidRPr="00BA5CB6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lastRenderedPageBreak/>
        <w:t>БИЛЕТ №  20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7064A" w:rsidRDefault="00C66AC6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Определение пропускной способности и уровня загрузку движением в ра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з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личные сезоны года.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BA5CB6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C70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Средняя скорость свободного движения и средняя скорость транспортного потока, связь между скоростями, порядок определения.</w:t>
            </w:r>
          </w:p>
          <w:p w:rsidR="00C66AC6" w:rsidRPr="00BA5CB6" w:rsidRDefault="00C66AC6" w:rsidP="00E47C5E">
            <w:pPr>
              <w:spacing w:after="0"/>
              <w:ind w:left="360" w:right="25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21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7064A" w:rsidRDefault="00C7064A" w:rsidP="00F3354B">
            <w:pPr>
              <w:pStyle w:val="a6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Визуальная оценка прочности дорожной одежды.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Pr="00C7064A">
              <w:rPr>
                <w:rFonts w:ascii="Times New Roman" w:eastAsia="Arial Unicode MS" w:hAnsi="Times New Roman"/>
                <w:sz w:val="28"/>
                <w:szCs w:val="28"/>
              </w:rPr>
              <w:t>Содержание земляного п</w:t>
            </w:r>
            <w:r w:rsidRPr="00C7064A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Pr="00C7064A">
              <w:rPr>
                <w:rFonts w:ascii="Times New Roman" w:eastAsia="Arial Unicode MS" w:hAnsi="Times New Roman"/>
                <w:sz w:val="28"/>
                <w:szCs w:val="28"/>
              </w:rPr>
              <w:t>лотна (обочин, откосов, водоотводных канав) весной, летом и осенью.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F9139B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A5CB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Устранение деформаций на покрытиях переходного типа.</w:t>
            </w:r>
          </w:p>
          <w:p w:rsidR="00C66AC6" w:rsidRPr="00BA5CB6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C66AC6" w:rsidRPr="00C7064A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 22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7064A" w:rsidRDefault="00C66AC6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Связь между результатами статического и динамического определения про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ч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ности.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F9139B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A5CB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Основные мероприятия по обеспечению и повышению безопасности движ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ния в процессе эксплуатации городских путей сообщения.</w:t>
            </w:r>
          </w:p>
          <w:p w:rsidR="00C66AC6" w:rsidRPr="00BA5CB6" w:rsidRDefault="00C66AC6" w:rsidP="00682A1D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23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C66AC6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Понятие о зимней скользкости. Виды снежно-ледяных образований.</w:t>
            </w:r>
          </w:p>
          <w:p w:rsidR="00C66AC6" w:rsidRPr="00C7064A" w:rsidRDefault="00C7064A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eastAsia="Arial Unicode MS" w:hAnsi="Times New Roman"/>
                <w:sz w:val="28"/>
                <w:szCs w:val="28"/>
              </w:rPr>
              <w:t>Классификация способов борьбы с зимней скользкостью.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F9139B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 xml:space="preserve">Содержание автобусных остановок, пешеходных переходов, </w:t>
            </w:r>
            <w:proofErr w:type="spellStart"/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шумозащитных</w:t>
            </w:r>
            <w:proofErr w:type="spellEnd"/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 xml:space="preserve"> сооружений и оформления городских улиц и дорог.</w:t>
            </w:r>
          </w:p>
          <w:p w:rsidR="00C66AC6" w:rsidRPr="00BA5CB6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24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C66AC6" w:rsidRPr="00BA5CB6" w:rsidTr="005D56F0">
        <w:trPr>
          <w:trHeight w:val="284"/>
        </w:trPr>
        <w:tc>
          <w:tcPr>
            <w:tcW w:w="10199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C66AC6" w:rsidRPr="00BA5CB6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C7064A" w:rsidRDefault="00C66AC6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Методы и приборы для измерения шероховатости дорожных покрытий и к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эффициента сцепления.</w:t>
            </w:r>
          </w:p>
        </w:tc>
      </w:tr>
      <w:tr w:rsidR="00C66AC6" w:rsidRPr="00BA5CB6" w:rsidTr="00AB571F">
        <w:trPr>
          <w:gridAfter w:val="1"/>
          <w:wAfter w:w="310" w:type="dxa"/>
          <w:trHeight w:val="241"/>
        </w:trPr>
        <w:tc>
          <w:tcPr>
            <w:tcW w:w="9889" w:type="dxa"/>
          </w:tcPr>
          <w:p w:rsidR="00C7064A" w:rsidRPr="00C7064A" w:rsidRDefault="00F9139B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Слёживаемость</w:t>
            </w:r>
            <w:proofErr w:type="spellEnd"/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 xml:space="preserve"> солей. Меры по предотвращению </w:t>
            </w:r>
            <w:proofErr w:type="spellStart"/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слёживаемости</w:t>
            </w:r>
            <w:proofErr w:type="spellEnd"/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7064A" w:rsidRPr="00C7064A" w:rsidRDefault="00C7064A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eastAsia="Arial Unicode MS" w:hAnsi="Times New Roman"/>
                <w:sz w:val="28"/>
                <w:szCs w:val="28"/>
              </w:rPr>
              <w:t>Увлажнение солей при борьбе с зимней скользкостью. Жидкие хлориды.</w:t>
            </w:r>
          </w:p>
          <w:p w:rsidR="00C66AC6" w:rsidRPr="00BA5CB6" w:rsidRDefault="00C66AC6" w:rsidP="00682A1D">
            <w:pPr>
              <w:spacing w:after="0"/>
              <w:ind w:left="480" w:hanging="4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25</w:t>
      </w:r>
    </w:p>
    <w:p w:rsidR="00AB571F" w:rsidRPr="0068561D" w:rsidRDefault="00AB571F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МДК.03.01 «</w:t>
      </w:r>
      <w:r w:rsidRPr="00546FBE">
        <w:rPr>
          <w:rFonts w:ascii="Times New Roman" w:hAnsi="Times New Roman"/>
          <w:b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7064A" w:rsidRDefault="00C66AC6" w:rsidP="00C70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Средняя скорость свободного движения и средняя скорость транспортного потока, связь между скоростями, порядок определения.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7064A" w:rsidRPr="00C7064A" w:rsidRDefault="00F9139B" w:rsidP="00C706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Показатели оценки технического уровня и эксплуатационного состояния г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родских улиц и дорог. Основные принципы их определения.</w:t>
            </w:r>
          </w:p>
          <w:p w:rsidR="00C66AC6" w:rsidRPr="000C37E7" w:rsidRDefault="00C66AC6" w:rsidP="00E47C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0B5D" w:rsidRDefault="00FA0B5D" w:rsidP="00FA0B5D">
      <w:pPr>
        <w:tabs>
          <w:tab w:val="left" w:pos="1418"/>
        </w:tabs>
        <w:spacing w:after="0" w:line="360" w:lineRule="auto"/>
      </w:pPr>
    </w:p>
    <w:sectPr w:rsidR="00FA0B5D" w:rsidSect="00546FBE">
      <w:pgSz w:w="11909" w:h="16834"/>
      <w:pgMar w:top="851" w:right="852" w:bottom="851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97B" w:rsidRDefault="0051097B" w:rsidP="009C6EFF">
      <w:pPr>
        <w:spacing w:after="0" w:line="240" w:lineRule="auto"/>
      </w:pPr>
      <w:r>
        <w:separator/>
      </w:r>
    </w:p>
  </w:endnote>
  <w:endnote w:type="continuationSeparator" w:id="0">
    <w:p w:rsidR="0051097B" w:rsidRDefault="0051097B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97B" w:rsidRDefault="0051097B" w:rsidP="009C6EFF">
      <w:pPr>
        <w:spacing w:after="0" w:line="240" w:lineRule="auto"/>
      </w:pPr>
      <w:r>
        <w:separator/>
      </w:r>
    </w:p>
  </w:footnote>
  <w:footnote w:type="continuationSeparator" w:id="0">
    <w:p w:rsidR="0051097B" w:rsidRDefault="0051097B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3443"/>
    <w:multiLevelType w:val="hybridMultilevel"/>
    <w:tmpl w:val="BBE8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">
    <w:nsid w:val="2E98331C"/>
    <w:multiLevelType w:val="multilevel"/>
    <w:tmpl w:val="3F16B7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3CB12D9"/>
    <w:multiLevelType w:val="hybridMultilevel"/>
    <w:tmpl w:val="4E7E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4370E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F2226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05C10"/>
    <w:rsid w:val="0002610E"/>
    <w:rsid w:val="0005238B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0F7B00"/>
    <w:rsid w:val="0010091C"/>
    <w:rsid w:val="00101761"/>
    <w:rsid w:val="00112326"/>
    <w:rsid w:val="001216AE"/>
    <w:rsid w:val="001228EB"/>
    <w:rsid w:val="00124A17"/>
    <w:rsid w:val="00130E3D"/>
    <w:rsid w:val="0013247C"/>
    <w:rsid w:val="00147A04"/>
    <w:rsid w:val="001572BA"/>
    <w:rsid w:val="001674FE"/>
    <w:rsid w:val="001A20E7"/>
    <w:rsid w:val="001A606A"/>
    <w:rsid w:val="001C3530"/>
    <w:rsid w:val="001C5AEB"/>
    <w:rsid w:val="001D6A30"/>
    <w:rsid w:val="00234DC0"/>
    <w:rsid w:val="002354FA"/>
    <w:rsid w:val="00237370"/>
    <w:rsid w:val="00240C37"/>
    <w:rsid w:val="002447B7"/>
    <w:rsid w:val="002450F1"/>
    <w:rsid w:val="00287200"/>
    <w:rsid w:val="00291186"/>
    <w:rsid w:val="002B0DBF"/>
    <w:rsid w:val="002B4B04"/>
    <w:rsid w:val="002B75E5"/>
    <w:rsid w:val="002C23E9"/>
    <w:rsid w:val="002D1010"/>
    <w:rsid w:val="002F3102"/>
    <w:rsid w:val="002F3950"/>
    <w:rsid w:val="00305741"/>
    <w:rsid w:val="00320D83"/>
    <w:rsid w:val="00324835"/>
    <w:rsid w:val="003365F1"/>
    <w:rsid w:val="0034182B"/>
    <w:rsid w:val="00356058"/>
    <w:rsid w:val="00373B2F"/>
    <w:rsid w:val="00375CEF"/>
    <w:rsid w:val="003A26FC"/>
    <w:rsid w:val="003B010D"/>
    <w:rsid w:val="003B422F"/>
    <w:rsid w:val="003C3581"/>
    <w:rsid w:val="003D0816"/>
    <w:rsid w:val="003D42B1"/>
    <w:rsid w:val="003D4817"/>
    <w:rsid w:val="003E22FA"/>
    <w:rsid w:val="003F3E87"/>
    <w:rsid w:val="0040374D"/>
    <w:rsid w:val="004049CE"/>
    <w:rsid w:val="004144B0"/>
    <w:rsid w:val="0043183E"/>
    <w:rsid w:val="00436473"/>
    <w:rsid w:val="004569CA"/>
    <w:rsid w:val="00475158"/>
    <w:rsid w:val="0048579D"/>
    <w:rsid w:val="004861A0"/>
    <w:rsid w:val="004B1335"/>
    <w:rsid w:val="004C1C80"/>
    <w:rsid w:val="004C2BEF"/>
    <w:rsid w:val="004C6181"/>
    <w:rsid w:val="004E07C3"/>
    <w:rsid w:val="004E1649"/>
    <w:rsid w:val="004E3AE9"/>
    <w:rsid w:val="004F1F63"/>
    <w:rsid w:val="004F5E16"/>
    <w:rsid w:val="0051097B"/>
    <w:rsid w:val="00515589"/>
    <w:rsid w:val="00525C62"/>
    <w:rsid w:val="00526AE1"/>
    <w:rsid w:val="005334F1"/>
    <w:rsid w:val="00546FBE"/>
    <w:rsid w:val="00553274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82A1D"/>
    <w:rsid w:val="0068561D"/>
    <w:rsid w:val="006A04BE"/>
    <w:rsid w:val="006C1B19"/>
    <w:rsid w:val="006C2A3A"/>
    <w:rsid w:val="006D02F5"/>
    <w:rsid w:val="006D3B50"/>
    <w:rsid w:val="006F0324"/>
    <w:rsid w:val="006F7056"/>
    <w:rsid w:val="00713223"/>
    <w:rsid w:val="0071577C"/>
    <w:rsid w:val="0071640F"/>
    <w:rsid w:val="00716A18"/>
    <w:rsid w:val="007727BB"/>
    <w:rsid w:val="00772EFA"/>
    <w:rsid w:val="007A3095"/>
    <w:rsid w:val="007B19C0"/>
    <w:rsid w:val="007B46EA"/>
    <w:rsid w:val="007D10E3"/>
    <w:rsid w:val="008106B7"/>
    <w:rsid w:val="00811B10"/>
    <w:rsid w:val="0083372D"/>
    <w:rsid w:val="008341C6"/>
    <w:rsid w:val="00856D24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42DBC"/>
    <w:rsid w:val="00A52CE8"/>
    <w:rsid w:val="00A67084"/>
    <w:rsid w:val="00A9177E"/>
    <w:rsid w:val="00AA1770"/>
    <w:rsid w:val="00AA560B"/>
    <w:rsid w:val="00AB571F"/>
    <w:rsid w:val="00AC0968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575C3"/>
    <w:rsid w:val="00B6038D"/>
    <w:rsid w:val="00B8581F"/>
    <w:rsid w:val="00B958A6"/>
    <w:rsid w:val="00BA5CB6"/>
    <w:rsid w:val="00BC0E76"/>
    <w:rsid w:val="00BC6CA1"/>
    <w:rsid w:val="00C01602"/>
    <w:rsid w:val="00C149AD"/>
    <w:rsid w:val="00C51828"/>
    <w:rsid w:val="00C66AC6"/>
    <w:rsid w:val="00C7064A"/>
    <w:rsid w:val="00C8399C"/>
    <w:rsid w:val="00CA5D5E"/>
    <w:rsid w:val="00CA6AAA"/>
    <w:rsid w:val="00CB1F67"/>
    <w:rsid w:val="00CB7854"/>
    <w:rsid w:val="00CD4CBB"/>
    <w:rsid w:val="00CD684B"/>
    <w:rsid w:val="00CE35D2"/>
    <w:rsid w:val="00CE4EDA"/>
    <w:rsid w:val="00D03720"/>
    <w:rsid w:val="00D11F8D"/>
    <w:rsid w:val="00D13580"/>
    <w:rsid w:val="00D20E92"/>
    <w:rsid w:val="00D20FEF"/>
    <w:rsid w:val="00D71EF0"/>
    <w:rsid w:val="00D860EB"/>
    <w:rsid w:val="00D96825"/>
    <w:rsid w:val="00DA0869"/>
    <w:rsid w:val="00DA259C"/>
    <w:rsid w:val="00DA4354"/>
    <w:rsid w:val="00E121F3"/>
    <w:rsid w:val="00E241DD"/>
    <w:rsid w:val="00E457A7"/>
    <w:rsid w:val="00E47C5E"/>
    <w:rsid w:val="00E869B5"/>
    <w:rsid w:val="00E97196"/>
    <w:rsid w:val="00EA7C3A"/>
    <w:rsid w:val="00EC3423"/>
    <w:rsid w:val="00EE0D71"/>
    <w:rsid w:val="00EE3067"/>
    <w:rsid w:val="00EF3265"/>
    <w:rsid w:val="00EF39DF"/>
    <w:rsid w:val="00F061A7"/>
    <w:rsid w:val="00F3354B"/>
    <w:rsid w:val="00F415F6"/>
    <w:rsid w:val="00F46AEC"/>
    <w:rsid w:val="00F728FB"/>
    <w:rsid w:val="00F81936"/>
    <w:rsid w:val="00F86C33"/>
    <w:rsid w:val="00F86EF6"/>
    <w:rsid w:val="00F9139B"/>
    <w:rsid w:val="00FA0B5D"/>
    <w:rsid w:val="00FB6998"/>
    <w:rsid w:val="00FD10E7"/>
    <w:rsid w:val="00FD7B80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8875A-DF2A-462D-ABA2-D43B5CE8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4497</Words>
  <Characters>25636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3</cp:revision>
  <cp:lastPrinted>2014-02-27T05:24:00Z</cp:lastPrinted>
  <dcterms:created xsi:type="dcterms:W3CDTF">2019-06-07T12:14:00Z</dcterms:created>
  <dcterms:modified xsi:type="dcterms:W3CDTF">2019-11-06T13:37:00Z</dcterms:modified>
</cp:coreProperties>
</file>